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15A5F" w14:textId="5A4B350D" w:rsidR="00D36B3F" w:rsidRDefault="00D36B3F" w:rsidP="0009604E">
      <w:pPr>
        <w:autoSpaceDE w:val="0"/>
        <w:autoSpaceDN w:val="0"/>
        <w:adjustRightInd w:val="0"/>
        <w:jc w:val="center"/>
        <w:rPr>
          <w:rFonts w:ascii="Times New Roman" w:hAnsi="Times New Roman"/>
          <w:b/>
          <w:bCs/>
          <w:sz w:val="28"/>
          <w:szCs w:val="28"/>
          <w:lang w:val="lv-LV" w:eastAsia="lv-LV"/>
        </w:rPr>
      </w:pPr>
      <w:r>
        <w:rPr>
          <w:rFonts w:ascii="Times New Roman,Bold" w:hAnsi="Times New Roman,Bold" w:cs="Times New Roman,Bold"/>
          <w:b/>
          <w:bCs/>
          <w:sz w:val="28"/>
          <w:szCs w:val="28"/>
          <w:lang w:val="lv-LV" w:eastAsia="lv-LV"/>
        </w:rPr>
        <w:t xml:space="preserve">TELPU NOMAS LĪGUMS </w:t>
      </w:r>
      <w:r>
        <w:rPr>
          <w:rFonts w:ascii="Times New Roman" w:hAnsi="Times New Roman"/>
          <w:b/>
          <w:bCs/>
          <w:sz w:val="28"/>
          <w:szCs w:val="28"/>
          <w:lang w:val="lv-LV" w:eastAsia="lv-LV"/>
        </w:rPr>
        <w:t>N</w:t>
      </w:r>
      <w:r w:rsidR="00A9482B">
        <w:rPr>
          <w:rFonts w:ascii="Times New Roman" w:hAnsi="Times New Roman"/>
          <w:b/>
          <w:bCs/>
          <w:sz w:val="28"/>
          <w:szCs w:val="28"/>
          <w:lang w:val="lv-LV" w:eastAsia="lv-LV"/>
        </w:rPr>
        <w:t>r</w:t>
      </w:r>
      <w:r w:rsidR="00D70B37">
        <w:rPr>
          <w:rFonts w:ascii="Times New Roman" w:hAnsi="Times New Roman"/>
          <w:b/>
          <w:bCs/>
          <w:sz w:val="28"/>
          <w:szCs w:val="28"/>
          <w:lang w:val="lv-LV" w:eastAsia="lv-LV"/>
        </w:rPr>
        <w:t xml:space="preserve">. </w:t>
      </w:r>
      <w:r w:rsidR="0039416D">
        <w:rPr>
          <w:rFonts w:ascii="Times New Roman" w:hAnsi="Times New Roman"/>
          <w:b/>
          <w:bCs/>
          <w:sz w:val="28"/>
          <w:szCs w:val="28"/>
          <w:lang w:val="lv-LV" w:eastAsia="lv-LV"/>
        </w:rPr>
        <w:t>_____</w:t>
      </w:r>
    </w:p>
    <w:p w14:paraId="4114D730" w14:textId="77777777" w:rsidR="003347AE" w:rsidRDefault="003347AE" w:rsidP="0009604E">
      <w:pPr>
        <w:autoSpaceDE w:val="0"/>
        <w:autoSpaceDN w:val="0"/>
        <w:adjustRightInd w:val="0"/>
        <w:jc w:val="center"/>
        <w:rPr>
          <w:rFonts w:ascii="Times New Roman" w:hAnsi="Times New Roman"/>
          <w:b/>
          <w:bCs/>
          <w:sz w:val="28"/>
          <w:szCs w:val="28"/>
          <w:lang w:val="lv-LV" w:eastAsia="lv-LV"/>
        </w:rPr>
      </w:pPr>
    </w:p>
    <w:p w14:paraId="57901CC2" w14:textId="77777777" w:rsidR="00C92B1A" w:rsidRPr="00C33E24" w:rsidRDefault="00C92B1A" w:rsidP="00C92B1A">
      <w:pPr>
        <w:jc w:val="right"/>
        <w:rPr>
          <w:rFonts w:ascii="Times New Roman" w:hAnsi="Times New Roman"/>
          <w:i/>
          <w:szCs w:val="24"/>
          <w:lang w:val="lv-LV"/>
        </w:rPr>
      </w:pPr>
      <w:r>
        <w:rPr>
          <w:rFonts w:ascii="Times New Roman" w:hAnsi="Times New Roman"/>
          <w:i/>
          <w:szCs w:val="24"/>
          <w:lang w:val="lv-LV"/>
        </w:rPr>
        <w:t>Līguma</w:t>
      </w:r>
      <w:r w:rsidRPr="00C33E24">
        <w:rPr>
          <w:rFonts w:ascii="Times New Roman" w:hAnsi="Times New Roman"/>
          <w:i/>
          <w:szCs w:val="24"/>
          <w:lang w:val="lv-LV"/>
        </w:rPr>
        <w:t xml:space="preserve"> parakstīšanas datums ir pēdējā pievienotā </w:t>
      </w:r>
    </w:p>
    <w:p w14:paraId="4EAC33E3" w14:textId="77777777" w:rsidR="00C92B1A" w:rsidRPr="009065B4" w:rsidRDefault="00C92B1A" w:rsidP="00C92B1A">
      <w:pPr>
        <w:autoSpaceDE w:val="0"/>
        <w:autoSpaceDN w:val="0"/>
        <w:adjustRightInd w:val="0"/>
        <w:ind w:firstLine="720"/>
        <w:jc w:val="right"/>
        <w:rPr>
          <w:rFonts w:ascii="Times New Roman" w:hAnsi="Times New Roman"/>
          <w:i/>
          <w:szCs w:val="24"/>
        </w:rPr>
      </w:pPr>
      <w:proofErr w:type="spellStart"/>
      <w:r w:rsidRPr="008400AE">
        <w:rPr>
          <w:rFonts w:ascii="Times New Roman" w:hAnsi="Times New Roman"/>
          <w:i/>
          <w:szCs w:val="24"/>
        </w:rPr>
        <w:t>droša</w:t>
      </w:r>
      <w:proofErr w:type="spellEnd"/>
      <w:r w:rsidRPr="008400AE">
        <w:rPr>
          <w:rFonts w:ascii="Times New Roman" w:hAnsi="Times New Roman"/>
          <w:i/>
          <w:szCs w:val="24"/>
        </w:rPr>
        <w:t xml:space="preserve"> </w:t>
      </w:r>
      <w:proofErr w:type="spellStart"/>
      <w:r w:rsidRPr="008400AE">
        <w:rPr>
          <w:rFonts w:ascii="Times New Roman" w:hAnsi="Times New Roman"/>
          <w:i/>
          <w:szCs w:val="24"/>
        </w:rPr>
        <w:t>elektroniskā</w:t>
      </w:r>
      <w:proofErr w:type="spellEnd"/>
      <w:r w:rsidRPr="008400AE">
        <w:rPr>
          <w:rFonts w:ascii="Times New Roman" w:hAnsi="Times New Roman"/>
          <w:i/>
          <w:szCs w:val="24"/>
        </w:rPr>
        <w:t xml:space="preserve"> </w:t>
      </w:r>
      <w:proofErr w:type="spellStart"/>
      <w:r w:rsidRPr="008400AE">
        <w:rPr>
          <w:rFonts w:ascii="Times New Roman" w:hAnsi="Times New Roman"/>
          <w:i/>
          <w:szCs w:val="24"/>
        </w:rPr>
        <w:t>paraksta</w:t>
      </w:r>
      <w:proofErr w:type="spellEnd"/>
      <w:r w:rsidRPr="008400AE">
        <w:rPr>
          <w:rFonts w:ascii="Times New Roman" w:hAnsi="Times New Roman"/>
          <w:i/>
          <w:szCs w:val="24"/>
        </w:rPr>
        <w:t xml:space="preserve"> un </w:t>
      </w:r>
      <w:proofErr w:type="spellStart"/>
      <w:r w:rsidRPr="008400AE">
        <w:rPr>
          <w:rFonts w:ascii="Times New Roman" w:hAnsi="Times New Roman"/>
          <w:i/>
          <w:szCs w:val="24"/>
        </w:rPr>
        <w:t>tā</w:t>
      </w:r>
      <w:proofErr w:type="spellEnd"/>
      <w:r w:rsidRPr="008400AE">
        <w:rPr>
          <w:rFonts w:ascii="Times New Roman" w:hAnsi="Times New Roman"/>
          <w:i/>
          <w:szCs w:val="24"/>
        </w:rPr>
        <w:t xml:space="preserve"> </w:t>
      </w:r>
      <w:proofErr w:type="spellStart"/>
      <w:r w:rsidRPr="008400AE">
        <w:rPr>
          <w:rFonts w:ascii="Times New Roman" w:hAnsi="Times New Roman"/>
          <w:i/>
          <w:szCs w:val="24"/>
        </w:rPr>
        <w:t>laika</w:t>
      </w:r>
      <w:proofErr w:type="spellEnd"/>
      <w:r w:rsidRPr="008400AE">
        <w:rPr>
          <w:rFonts w:ascii="Times New Roman" w:hAnsi="Times New Roman"/>
          <w:i/>
          <w:szCs w:val="24"/>
        </w:rPr>
        <w:t xml:space="preserve"> </w:t>
      </w:r>
      <w:proofErr w:type="spellStart"/>
      <w:r w:rsidRPr="008400AE">
        <w:rPr>
          <w:rFonts w:ascii="Times New Roman" w:hAnsi="Times New Roman"/>
          <w:i/>
          <w:szCs w:val="24"/>
        </w:rPr>
        <w:t>zīmoga</w:t>
      </w:r>
      <w:proofErr w:type="spellEnd"/>
      <w:r w:rsidRPr="008400AE">
        <w:rPr>
          <w:rFonts w:ascii="Times New Roman" w:hAnsi="Times New Roman"/>
          <w:i/>
          <w:szCs w:val="24"/>
        </w:rPr>
        <w:t xml:space="preserve"> datums</w:t>
      </w:r>
    </w:p>
    <w:p w14:paraId="3F4F7D82" w14:textId="77777777" w:rsidR="002E32D5" w:rsidRDefault="002E32D5" w:rsidP="00D36B3F">
      <w:pPr>
        <w:autoSpaceDE w:val="0"/>
        <w:autoSpaceDN w:val="0"/>
        <w:adjustRightInd w:val="0"/>
        <w:rPr>
          <w:rFonts w:ascii="Times New Roman,Bold" w:hAnsi="Times New Roman,Bold" w:cs="Times New Roman,Bold"/>
          <w:b/>
          <w:bCs/>
          <w:szCs w:val="24"/>
          <w:lang w:val="lv-LV" w:eastAsia="lv-LV"/>
        </w:rPr>
      </w:pPr>
    </w:p>
    <w:p w14:paraId="678EA93C" w14:textId="77777777" w:rsidR="0009604E" w:rsidRDefault="0009604E" w:rsidP="00D36B3F">
      <w:pPr>
        <w:autoSpaceDE w:val="0"/>
        <w:autoSpaceDN w:val="0"/>
        <w:adjustRightInd w:val="0"/>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 xml:space="preserve"> </w:t>
      </w:r>
    </w:p>
    <w:p w14:paraId="66FF47CC" w14:textId="77777777" w:rsidR="004F6C3D" w:rsidRDefault="004F6C3D" w:rsidP="004F6C3D">
      <w:pPr>
        <w:autoSpaceDE w:val="0"/>
        <w:autoSpaceDN w:val="0"/>
        <w:adjustRightInd w:val="0"/>
        <w:ind w:firstLine="720"/>
        <w:jc w:val="both"/>
        <w:rPr>
          <w:rFonts w:ascii="Times New Roman" w:hAnsi="Times New Roman"/>
          <w:szCs w:val="24"/>
          <w:lang w:val="lv-LV" w:eastAsia="lv-LV"/>
        </w:rPr>
      </w:pPr>
      <w:r>
        <w:rPr>
          <w:rFonts w:ascii="Times New Roman,Bold" w:hAnsi="Times New Roman,Bold" w:cs="Times New Roman,Bold"/>
          <w:b/>
          <w:bCs/>
          <w:szCs w:val="24"/>
          <w:lang w:val="lv-LV" w:eastAsia="lv-LV"/>
        </w:rPr>
        <w:t>Pašvaldības SIA “Ventspils nekustamie īpašumi”</w:t>
      </w:r>
      <w:r>
        <w:rPr>
          <w:rFonts w:ascii="Times New Roman" w:hAnsi="Times New Roman"/>
          <w:szCs w:val="24"/>
          <w:lang w:val="lv-LV" w:eastAsia="lv-LV"/>
        </w:rPr>
        <w:t xml:space="preserve">, </w:t>
      </w:r>
      <w:proofErr w:type="spellStart"/>
      <w:r>
        <w:rPr>
          <w:rFonts w:ascii="Times New Roman" w:hAnsi="Times New Roman"/>
          <w:szCs w:val="24"/>
          <w:lang w:val="lv-LV" w:eastAsia="lv-LV"/>
        </w:rPr>
        <w:t>reģ</w:t>
      </w:r>
      <w:proofErr w:type="spellEnd"/>
      <w:r>
        <w:rPr>
          <w:rFonts w:ascii="Times New Roman" w:hAnsi="Times New Roman"/>
          <w:szCs w:val="24"/>
          <w:lang w:val="lv-LV" w:eastAsia="lv-LV"/>
        </w:rPr>
        <w:t xml:space="preserve">. nr.41203001885, kuru saskaņā ar statūtiem pārstāv valdes priekšsēdētājs </w:t>
      </w:r>
      <w:r w:rsidR="003D5978">
        <w:rPr>
          <w:rFonts w:ascii="Times New Roman" w:hAnsi="Times New Roman"/>
          <w:b/>
          <w:szCs w:val="24"/>
          <w:lang w:val="lv-LV" w:eastAsia="lv-LV"/>
        </w:rPr>
        <w:t>Armīns Kleinbergs</w:t>
      </w:r>
      <w:r>
        <w:rPr>
          <w:rFonts w:ascii="Times New Roman" w:hAnsi="Times New Roman"/>
          <w:szCs w:val="24"/>
          <w:lang w:val="lv-LV" w:eastAsia="lv-LV"/>
        </w:rPr>
        <w:t xml:space="preserve"> (turpmāk-IZNOMĀTĀJS), </w:t>
      </w:r>
    </w:p>
    <w:p w14:paraId="6A72579D" w14:textId="40A7B230" w:rsidR="00D36B3F" w:rsidRDefault="00D46B3B" w:rsidP="0009604E">
      <w:pPr>
        <w:autoSpaceDE w:val="0"/>
        <w:autoSpaceDN w:val="0"/>
        <w:adjustRightInd w:val="0"/>
        <w:jc w:val="both"/>
        <w:rPr>
          <w:rFonts w:ascii="Times New Roman" w:hAnsi="Times New Roman"/>
          <w:szCs w:val="24"/>
          <w:lang w:val="lv-LV" w:eastAsia="lv-LV"/>
        </w:rPr>
      </w:pPr>
      <w:r>
        <w:rPr>
          <w:rFonts w:ascii="Times New Roman" w:hAnsi="Times New Roman"/>
          <w:b/>
          <w:bCs/>
          <w:szCs w:val="24"/>
          <w:lang w:val="lv-LV" w:eastAsia="lv-LV"/>
        </w:rPr>
        <w:t xml:space="preserve">SIA </w:t>
      </w:r>
      <w:r w:rsidR="0039416D" w:rsidRPr="00AD50B2">
        <w:rPr>
          <w:rFonts w:ascii="Times New Roman" w:hAnsi="Times New Roman"/>
          <w:b/>
          <w:bCs/>
          <w:szCs w:val="24"/>
          <w:lang w:val="lv-LV" w:eastAsia="lv-LV"/>
        </w:rPr>
        <w:t>…………….</w:t>
      </w:r>
      <w:r w:rsidR="00D36B3F" w:rsidRPr="00AD50B2">
        <w:rPr>
          <w:rFonts w:ascii="Times New Roman" w:hAnsi="Times New Roman"/>
          <w:szCs w:val="24"/>
          <w:lang w:val="lv-LV" w:eastAsia="lv-LV"/>
        </w:rPr>
        <w:t xml:space="preserve">, </w:t>
      </w:r>
      <w:proofErr w:type="spellStart"/>
      <w:r w:rsidRPr="00AD50B2">
        <w:rPr>
          <w:rFonts w:ascii="Times New Roman" w:hAnsi="Times New Roman"/>
          <w:szCs w:val="24"/>
          <w:lang w:val="lv-LV" w:eastAsia="lv-LV"/>
        </w:rPr>
        <w:t>reģ</w:t>
      </w:r>
      <w:proofErr w:type="spellEnd"/>
      <w:r w:rsidRPr="00AD50B2">
        <w:rPr>
          <w:rFonts w:ascii="Times New Roman" w:hAnsi="Times New Roman"/>
          <w:szCs w:val="24"/>
          <w:lang w:val="lv-LV" w:eastAsia="lv-LV"/>
        </w:rPr>
        <w:t xml:space="preserve">. Nr. </w:t>
      </w:r>
      <w:r w:rsidR="0039416D" w:rsidRPr="00AD50B2">
        <w:rPr>
          <w:rFonts w:ascii="Times New Roman" w:hAnsi="Times New Roman"/>
          <w:szCs w:val="24"/>
          <w:lang w:val="lv-LV" w:eastAsia="lv-LV"/>
        </w:rPr>
        <w:t>…………..</w:t>
      </w:r>
      <w:r w:rsidR="00D36B3F" w:rsidRPr="00AD50B2">
        <w:rPr>
          <w:rFonts w:ascii="Times New Roman" w:hAnsi="Times New Roman"/>
          <w:szCs w:val="24"/>
          <w:lang w:val="lv-LV" w:eastAsia="lv-LV"/>
        </w:rPr>
        <w:t>,</w:t>
      </w:r>
      <w:r w:rsidR="00B770B5" w:rsidRPr="00AD50B2">
        <w:rPr>
          <w:rFonts w:ascii="Times New Roman" w:hAnsi="Times New Roman"/>
          <w:szCs w:val="24"/>
          <w:lang w:val="lv-LV" w:eastAsia="lv-LV"/>
        </w:rPr>
        <w:t xml:space="preserve"> </w:t>
      </w:r>
      <w:r w:rsidRPr="00AD50B2">
        <w:rPr>
          <w:rFonts w:ascii="Times New Roman" w:hAnsi="Times New Roman"/>
          <w:szCs w:val="24"/>
          <w:lang w:val="lv-LV" w:eastAsia="lv-LV"/>
        </w:rPr>
        <w:t>kuru</w:t>
      </w:r>
      <w:r>
        <w:rPr>
          <w:rFonts w:ascii="Times New Roman" w:hAnsi="Times New Roman"/>
          <w:szCs w:val="24"/>
          <w:lang w:val="lv-LV" w:eastAsia="lv-LV"/>
        </w:rPr>
        <w:t xml:space="preserve"> saskaņā ar statūtiem pārstāv </w:t>
      </w:r>
      <w:r w:rsidR="0039416D">
        <w:rPr>
          <w:rFonts w:ascii="Times New Roman" w:hAnsi="Times New Roman"/>
          <w:szCs w:val="24"/>
          <w:lang w:val="lv-LV" w:eastAsia="lv-LV"/>
        </w:rPr>
        <w:t>………………</w:t>
      </w:r>
      <w:r>
        <w:rPr>
          <w:rFonts w:ascii="Times New Roman" w:hAnsi="Times New Roman"/>
          <w:szCs w:val="24"/>
          <w:lang w:val="lv-LV" w:eastAsia="lv-LV"/>
        </w:rPr>
        <w:t xml:space="preserve"> </w:t>
      </w:r>
      <w:r w:rsidR="00D36B3F">
        <w:rPr>
          <w:rFonts w:ascii="Times New Roman" w:hAnsi="Times New Roman"/>
          <w:szCs w:val="24"/>
          <w:lang w:val="lv-LV" w:eastAsia="lv-LV"/>
        </w:rPr>
        <w:t>(turpmāk - NOMNIEKS), no otras puses,</w:t>
      </w:r>
      <w:r w:rsidR="0009604E">
        <w:rPr>
          <w:rFonts w:ascii="Times New Roman" w:hAnsi="Times New Roman"/>
          <w:szCs w:val="24"/>
          <w:lang w:val="lv-LV" w:eastAsia="lv-LV"/>
        </w:rPr>
        <w:t xml:space="preserve"> </w:t>
      </w:r>
      <w:r w:rsidR="00D36B3F">
        <w:rPr>
          <w:rFonts w:ascii="Times New Roman" w:hAnsi="Times New Roman"/>
          <w:szCs w:val="24"/>
          <w:lang w:val="lv-LV" w:eastAsia="lv-LV"/>
        </w:rPr>
        <w:t>(IZNOMĀTĀJS un NOMNIEKS turpmāk kopā saukti – Puses, katrs atsevišķi - Puse),</w:t>
      </w:r>
      <w:r w:rsidR="00D51BAA">
        <w:rPr>
          <w:rFonts w:ascii="Times New Roman" w:hAnsi="Times New Roman"/>
          <w:szCs w:val="24"/>
          <w:lang w:val="lv-LV" w:eastAsia="lv-LV"/>
        </w:rPr>
        <w:t xml:space="preserve"> </w:t>
      </w:r>
      <w:r w:rsidR="00D36B3F">
        <w:rPr>
          <w:rFonts w:ascii="Times New Roman" w:hAnsi="Times New Roman"/>
          <w:szCs w:val="24"/>
          <w:lang w:val="lv-LV" w:eastAsia="lv-LV"/>
        </w:rPr>
        <w:t>izsakot savu brīvi radušos gribu, bez maldiem un viltus, noslēdza Pusēm un to tiesību un</w:t>
      </w:r>
      <w:r w:rsidR="0009604E">
        <w:rPr>
          <w:rFonts w:ascii="Times New Roman" w:hAnsi="Times New Roman"/>
          <w:szCs w:val="24"/>
          <w:lang w:val="lv-LV" w:eastAsia="lv-LV"/>
        </w:rPr>
        <w:t xml:space="preserve"> </w:t>
      </w:r>
      <w:r w:rsidR="00D36B3F">
        <w:rPr>
          <w:rFonts w:ascii="Times New Roman" w:hAnsi="Times New Roman"/>
          <w:szCs w:val="24"/>
          <w:lang w:val="lv-LV" w:eastAsia="lv-LV"/>
        </w:rPr>
        <w:t>pienākumu pārņēmējiem saistošu līgumu (turpmāk – Līgums) par turpmāk minēto:</w:t>
      </w:r>
    </w:p>
    <w:p w14:paraId="3F982190" w14:textId="77777777" w:rsidR="00D36B3F" w:rsidRDefault="00D36B3F" w:rsidP="00A11A70">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1. Līguma priekšmets</w:t>
      </w:r>
    </w:p>
    <w:p w14:paraId="4A4C70FF" w14:textId="77777777" w:rsidR="0009604E" w:rsidRDefault="0009604E" w:rsidP="00D36B3F">
      <w:pPr>
        <w:autoSpaceDE w:val="0"/>
        <w:autoSpaceDN w:val="0"/>
        <w:adjustRightInd w:val="0"/>
        <w:rPr>
          <w:rFonts w:ascii="Times New Roman,Bold" w:hAnsi="Times New Roman,Bold" w:cs="Times New Roman,Bold"/>
          <w:b/>
          <w:bCs/>
          <w:szCs w:val="24"/>
          <w:lang w:val="lv-LV" w:eastAsia="lv-LV"/>
        </w:rPr>
      </w:pPr>
    </w:p>
    <w:p w14:paraId="7197BEC0" w14:textId="7560D6B4" w:rsidR="00D36B3F" w:rsidRPr="007569E9" w:rsidRDefault="004A5E23" w:rsidP="004A5E2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1.1.</w:t>
      </w:r>
      <w:r w:rsidR="00F62FC5" w:rsidRPr="007569E9">
        <w:rPr>
          <w:rFonts w:ascii="Times New Roman" w:hAnsi="Times New Roman"/>
          <w:szCs w:val="24"/>
          <w:lang w:val="lv-LV" w:eastAsia="lv-LV"/>
        </w:rPr>
        <w:t xml:space="preserve"> </w:t>
      </w:r>
      <w:r w:rsidR="003D5978">
        <w:rPr>
          <w:rFonts w:ascii="Times New Roman" w:hAnsi="Times New Roman"/>
          <w:szCs w:val="24"/>
          <w:lang w:val="lv-LV" w:eastAsia="lv-LV"/>
        </w:rPr>
        <w:t xml:space="preserve">Pamatojoties uz </w:t>
      </w:r>
      <w:r w:rsidR="0039416D" w:rsidRPr="00AD50B2">
        <w:rPr>
          <w:rFonts w:ascii="Times New Roman" w:hAnsi="Times New Roman"/>
          <w:szCs w:val="24"/>
          <w:lang w:val="lv-LV" w:eastAsia="lv-LV"/>
        </w:rPr>
        <w:t>2025</w:t>
      </w:r>
      <w:r w:rsidR="008514D3" w:rsidRPr="00AD50B2">
        <w:rPr>
          <w:rFonts w:ascii="Times New Roman" w:hAnsi="Times New Roman"/>
          <w:szCs w:val="24"/>
          <w:lang w:val="lv-LV" w:eastAsia="lv-LV"/>
        </w:rPr>
        <w:t xml:space="preserve">. gada </w:t>
      </w:r>
      <w:r w:rsidR="00AD50B2">
        <w:rPr>
          <w:rFonts w:ascii="Times New Roman" w:hAnsi="Times New Roman"/>
          <w:szCs w:val="24"/>
          <w:lang w:val="lv-LV" w:eastAsia="lv-LV"/>
        </w:rPr>
        <w:t xml:space="preserve">1. septembra </w:t>
      </w:r>
      <w:r w:rsidRPr="00AD50B2">
        <w:rPr>
          <w:rFonts w:ascii="Times New Roman" w:hAnsi="Times New Roman"/>
          <w:szCs w:val="24"/>
          <w:lang w:val="lv-LV" w:eastAsia="lv-LV"/>
        </w:rPr>
        <w:t>Pašvaldības</w:t>
      </w:r>
      <w:r>
        <w:rPr>
          <w:rFonts w:ascii="Times New Roman" w:hAnsi="Times New Roman"/>
          <w:szCs w:val="24"/>
          <w:lang w:val="lv-LV" w:eastAsia="lv-LV"/>
        </w:rPr>
        <w:t xml:space="preserve"> SIA „Ventspils nekustamie īpašumi” rīkotās izsoles rezultātiem </w:t>
      </w:r>
      <w:r w:rsidR="00D36B3F" w:rsidRPr="007569E9">
        <w:rPr>
          <w:rFonts w:ascii="Times New Roman" w:hAnsi="Times New Roman"/>
          <w:szCs w:val="24"/>
          <w:lang w:val="lv-LV" w:eastAsia="lv-LV"/>
        </w:rPr>
        <w:t>IZNOMĀTĀJS nodod</w:t>
      </w:r>
      <w:r w:rsidR="00F62FC5" w:rsidRPr="007569E9">
        <w:rPr>
          <w:rFonts w:ascii="Times New Roman" w:hAnsi="Times New Roman"/>
          <w:szCs w:val="24"/>
          <w:lang w:val="lv-LV" w:eastAsia="lv-LV"/>
        </w:rPr>
        <w:t>,</w:t>
      </w:r>
      <w:r w:rsidR="00D36B3F" w:rsidRPr="007569E9">
        <w:rPr>
          <w:rFonts w:ascii="Times New Roman" w:hAnsi="Times New Roman"/>
          <w:szCs w:val="24"/>
          <w:lang w:val="lv-LV" w:eastAsia="lv-LV"/>
        </w:rPr>
        <w:t xml:space="preserve"> un NOMNIEKS pieņem lietošanā par maksu nekustamā</w:t>
      </w:r>
      <w:r w:rsidR="00DA0238" w:rsidRPr="007569E9">
        <w:rPr>
          <w:rFonts w:ascii="Times New Roman" w:hAnsi="Times New Roman"/>
          <w:szCs w:val="24"/>
          <w:lang w:val="lv-LV" w:eastAsia="lv-LV"/>
        </w:rPr>
        <w:t xml:space="preserve"> </w:t>
      </w:r>
      <w:r w:rsidR="00D36B3F" w:rsidRPr="007569E9">
        <w:rPr>
          <w:rFonts w:ascii="Times New Roman" w:hAnsi="Times New Roman"/>
          <w:szCs w:val="24"/>
          <w:lang w:val="lv-LV" w:eastAsia="lv-LV"/>
        </w:rPr>
        <w:t xml:space="preserve">īpašuma </w:t>
      </w:r>
      <w:r w:rsidR="0039416D">
        <w:rPr>
          <w:rFonts w:ascii="Times New Roman" w:hAnsi="Times New Roman"/>
          <w:szCs w:val="24"/>
          <w:lang w:val="lv-LV" w:eastAsia="lv-LV"/>
        </w:rPr>
        <w:t>Kuldīgas ielā 110</w:t>
      </w:r>
      <w:r w:rsidR="00D51BAA" w:rsidRPr="007569E9">
        <w:rPr>
          <w:rFonts w:ascii="Times New Roman" w:hAnsi="Times New Roman"/>
          <w:szCs w:val="24"/>
          <w:lang w:val="lv-LV" w:eastAsia="lv-LV"/>
        </w:rPr>
        <w:t>, Ventspilī</w:t>
      </w:r>
      <w:r w:rsidR="00D36B3F" w:rsidRPr="007569E9">
        <w:rPr>
          <w:rFonts w:ascii="Times New Roman" w:hAnsi="Times New Roman"/>
          <w:szCs w:val="24"/>
          <w:lang w:val="lv-LV" w:eastAsia="lv-LV"/>
        </w:rPr>
        <w:t xml:space="preserve">, </w:t>
      </w:r>
      <w:r w:rsidR="00780EC9" w:rsidRPr="007569E9">
        <w:rPr>
          <w:rFonts w:ascii="Times New Roman" w:hAnsi="Times New Roman"/>
          <w:szCs w:val="24"/>
          <w:lang w:val="lv-LV" w:eastAsia="lv-LV"/>
        </w:rPr>
        <w:t>(</w:t>
      </w:r>
      <w:r w:rsidR="00D36B3F" w:rsidRPr="007569E9">
        <w:rPr>
          <w:rFonts w:ascii="Times New Roman" w:hAnsi="Times New Roman"/>
          <w:szCs w:val="24"/>
          <w:lang w:val="lv-LV" w:eastAsia="lv-LV"/>
        </w:rPr>
        <w:t xml:space="preserve">būves kadastra apzīmējumu </w:t>
      </w:r>
      <w:r w:rsidR="00AD50B2">
        <w:rPr>
          <w:rFonts w:ascii="Times New Roman" w:hAnsi="Times New Roman"/>
          <w:szCs w:val="24"/>
          <w:lang w:val="lv-LV" w:eastAsia="lv-LV"/>
        </w:rPr>
        <w:t>27000120433001</w:t>
      </w:r>
      <w:r w:rsidR="00780EC9" w:rsidRPr="00AD50B2">
        <w:rPr>
          <w:rFonts w:ascii="Times New Roman" w:hAnsi="Times New Roman"/>
          <w:szCs w:val="24"/>
          <w:lang w:val="lv-LV" w:eastAsia="lv-LV"/>
        </w:rPr>
        <w:t>)</w:t>
      </w:r>
      <w:r w:rsidR="00D51BAA" w:rsidRPr="007569E9">
        <w:rPr>
          <w:rFonts w:ascii="Times New Roman" w:hAnsi="Times New Roman"/>
          <w:szCs w:val="24"/>
          <w:lang w:val="lv-LV" w:eastAsia="lv-LV"/>
        </w:rPr>
        <w:t xml:space="preserve"> </w:t>
      </w:r>
      <w:r w:rsidR="0009604E" w:rsidRPr="007569E9">
        <w:rPr>
          <w:rFonts w:ascii="Times New Roman" w:hAnsi="Times New Roman"/>
          <w:szCs w:val="24"/>
          <w:lang w:val="lv-LV" w:eastAsia="lv-LV"/>
        </w:rPr>
        <w:t xml:space="preserve"> </w:t>
      </w:r>
      <w:r w:rsidR="00D36B3F" w:rsidRPr="007569E9">
        <w:rPr>
          <w:rFonts w:ascii="Times New Roman" w:hAnsi="Times New Roman"/>
          <w:szCs w:val="24"/>
          <w:lang w:val="lv-LV" w:eastAsia="lv-LV"/>
        </w:rPr>
        <w:t>telpas</w:t>
      </w:r>
      <w:r w:rsidR="002C180B" w:rsidRPr="007569E9">
        <w:rPr>
          <w:rFonts w:ascii="Times New Roman" w:hAnsi="Times New Roman"/>
          <w:szCs w:val="24"/>
          <w:lang w:val="lv-LV" w:eastAsia="lv-LV"/>
        </w:rPr>
        <w:t xml:space="preserve"> </w:t>
      </w:r>
      <w:r w:rsidR="0039416D">
        <w:rPr>
          <w:rFonts w:ascii="Times New Roman" w:hAnsi="Times New Roman"/>
          <w:szCs w:val="24"/>
          <w:lang w:val="lv-LV" w:eastAsia="lv-LV"/>
        </w:rPr>
        <w:t>1</w:t>
      </w:r>
      <w:r w:rsidR="002C180B" w:rsidRPr="007569E9">
        <w:rPr>
          <w:rFonts w:ascii="Times New Roman" w:hAnsi="Times New Roman"/>
          <w:szCs w:val="24"/>
          <w:lang w:val="lv-LV" w:eastAsia="lv-LV"/>
        </w:rPr>
        <w:t>.stāvā</w:t>
      </w:r>
      <w:r w:rsidR="001D1F63">
        <w:rPr>
          <w:rFonts w:ascii="Times New Roman" w:hAnsi="Times New Roman"/>
          <w:szCs w:val="24"/>
          <w:lang w:val="lv-LV" w:eastAsia="lv-LV"/>
        </w:rPr>
        <w:t xml:space="preserve"> (Nr</w:t>
      </w:r>
      <w:r w:rsidR="00AD50B2">
        <w:rPr>
          <w:rFonts w:ascii="Times New Roman" w:hAnsi="Times New Roman"/>
          <w:szCs w:val="24"/>
          <w:lang w:val="lv-LV" w:eastAsia="lv-LV"/>
        </w:rPr>
        <w:t>.020</w:t>
      </w:r>
      <w:r w:rsidR="001D1F63">
        <w:rPr>
          <w:rFonts w:ascii="Times New Roman" w:hAnsi="Times New Roman"/>
          <w:szCs w:val="24"/>
          <w:lang w:val="lv-LV" w:eastAsia="lv-LV"/>
        </w:rPr>
        <w:t>)</w:t>
      </w:r>
      <w:r w:rsidR="002C180B" w:rsidRPr="007569E9">
        <w:rPr>
          <w:rFonts w:ascii="Times New Roman" w:hAnsi="Times New Roman"/>
          <w:szCs w:val="24"/>
          <w:lang w:val="lv-LV" w:eastAsia="lv-LV"/>
        </w:rPr>
        <w:t xml:space="preserve"> </w:t>
      </w:r>
      <w:r w:rsidR="00D36B3F" w:rsidRPr="007569E9">
        <w:rPr>
          <w:rFonts w:ascii="Times New Roman" w:hAnsi="Times New Roman"/>
          <w:szCs w:val="24"/>
          <w:lang w:val="lv-LV" w:eastAsia="lv-LV"/>
        </w:rPr>
        <w:t xml:space="preserve"> ar kopējo platību </w:t>
      </w:r>
      <w:r w:rsidR="0039416D" w:rsidRPr="00AD50B2">
        <w:rPr>
          <w:rFonts w:ascii="Times New Roman" w:hAnsi="Times New Roman"/>
          <w:szCs w:val="24"/>
          <w:lang w:val="lv-LV" w:eastAsia="lv-LV"/>
        </w:rPr>
        <w:t>98,0</w:t>
      </w:r>
      <w:r w:rsidR="00D36B3F" w:rsidRPr="00AD50B2">
        <w:rPr>
          <w:rFonts w:ascii="Times New Roman" w:hAnsi="Times New Roman"/>
          <w:szCs w:val="24"/>
          <w:lang w:val="lv-LV" w:eastAsia="lv-LV"/>
        </w:rPr>
        <w:t xml:space="preserve"> </w:t>
      </w:r>
      <w:proofErr w:type="spellStart"/>
      <w:r w:rsidR="00D36B3F" w:rsidRPr="00AD50B2">
        <w:rPr>
          <w:rFonts w:ascii="Times New Roman" w:hAnsi="Times New Roman"/>
          <w:szCs w:val="24"/>
          <w:lang w:val="lv-LV" w:eastAsia="lv-LV"/>
        </w:rPr>
        <w:t>kv.m</w:t>
      </w:r>
      <w:proofErr w:type="spellEnd"/>
      <w:r w:rsidR="00D36B3F" w:rsidRPr="00AD50B2">
        <w:rPr>
          <w:rFonts w:ascii="Times New Roman" w:hAnsi="Times New Roman"/>
          <w:szCs w:val="24"/>
          <w:lang w:val="lv-LV" w:eastAsia="lv-LV"/>
        </w:rPr>
        <w:t>. (turpmāk – Telpas)</w:t>
      </w:r>
      <w:r w:rsidR="0006786A" w:rsidRPr="00AD50B2">
        <w:rPr>
          <w:rFonts w:ascii="Times New Roman" w:hAnsi="Times New Roman"/>
          <w:szCs w:val="24"/>
          <w:lang w:val="lv-LV" w:eastAsia="lv-LV"/>
        </w:rPr>
        <w:t>. Telpu atra</w:t>
      </w:r>
      <w:r w:rsidR="0006786A" w:rsidRPr="00AD50B2">
        <w:rPr>
          <w:rFonts w:ascii="Times New Roman" w:hAnsi="Times New Roman" w:hint="eastAsia"/>
          <w:szCs w:val="24"/>
          <w:lang w:val="lv-LV" w:eastAsia="lv-LV"/>
        </w:rPr>
        <w:t>š</w:t>
      </w:r>
      <w:r w:rsidR="0006786A" w:rsidRPr="00AD50B2">
        <w:rPr>
          <w:rFonts w:ascii="Times New Roman" w:hAnsi="Times New Roman"/>
          <w:szCs w:val="24"/>
          <w:lang w:val="lv-LV" w:eastAsia="lv-LV"/>
        </w:rPr>
        <w:t>an</w:t>
      </w:r>
      <w:r w:rsidR="0006786A" w:rsidRPr="00AD50B2">
        <w:rPr>
          <w:rFonts w:ascii="Times New Roman" w:hAnsi="Times New Roman" w:hint="eastAsia"/>
          <w:szCs w:val="24"/>
          <w:lang w:val="lv-LV" w:eastAsia="lv-LV"/>
        </w:rPr>
        <w:t>ā</w:t>
      </w:r>
      <w:r w:rsidR="0006786A" w:rsidRPr="00AD50B2">
        <w:rPr>
          <w:rFonts w:ascii="Times New Roman" w:hAnsi="Times New Roman"/>
          <w:szCs w:val="24"/>
          <w:lang w:val="lv-LV" w:eastAsia="lv-LV"/>
        </w:rPr>
        <w:t>s vieta nor</w:t>
      </w:r>
      <w:r w:rsidR="0006786A" w:rsidRPr="00AD50B2">
        <w:rPr>
          <w:rFonts w:ascii="Times New Roman" w:hAnsi="Times New Roman" w:hint="eastAsia"/>
          <w:szCs w:val="24"/>
          <w:lang w:val="lv-LV" w:eastAsia="lv-LV"/>
        </w:rPr>
        <w:t>ā</w:t>
      </w:r>
      <w:r w:rsidR="0006786A" w:rsidRPr="00AD50B2">
        <w:rPr>
          <w:rFonts w:ascii="Times New Roman" w:hAnsi="Times New Roman"/>
          <w:szCs w:val="24"/>
          <w:lang w:val="lv-LV" w:eastAsia="lv-LV"/>
        </w:rPr>
        <w:t>d</w:t>
      </w:r>
      <w:r w:rsidR="0006786A" w:rsidRPr="00AD50B2">
        <w:rPr>
          <w:rFonts w:ascii="Times New Roman" w:hAnsi="Times New Roman" w:hint="eastAsia"/>
          <w:szCs w:val="24"/>
          <w:lang w:val="lv-LV" w:eastAsia="lv-LV"/>
        </w:rPr>
        <w:t>ī</w:t>
      </w:r>
      <w:r w:rsidR="0006786A" w:rsidRPr="00AD50B2">
        <w:rPr>
          <w:rFonts w:ascii="Times New Roman" w:hAnsi="Times New Roman"/>
          <w:szCs w:val="24"/>
          <w:lang w:val="lv-LV" w:eastAsia="lv-LV"/>
        </w:rPr>
        <w:t>ta pielikum</w:t>
      </w:r>
      <w:r w:rsidR="0006786A" w:rsidRPr="00AD50B2">
        <w:rPr>
          <w:rFonts w:ascii="Times New Roman" w:hAnsi="Times New Roman" w:hint="eastAsia"/>
          <w:szCs w:val="24"/>
          <w:lang w:val="lv-LV" w:eastAsia="lv-LV"/>
        </w:rPr>
        <w:t>ā</w:t>
      </w:r>
      <w:r w:rsidR="0006786A" w:rsidRPr="00AD50B2">
        <w:rPr>
          <w:rFonts w:ascii="Times New Roman" w:hAnsi="Times New Roman"/>
          <w:szCs w:val="24"/>
          <w:lang w:val="lv-LV" w:eastAsia="lv-LV"/>
        </w:rPr>
        <w:t xml:space="preserve"> Nr. 1</w:t>
      </w:r>
      <w:r w:rsidR="00D36B3F" w:rsidRPr="00AD50B2">
        <w:rPr>
          <w:rFonts w:ascii="Times New Roman" w:hAnsi="Times New Roman"/>
          <w:szCs w:val="24"/>
          <w:lang w:val="lv-LV" w:eastAsia="lv-LV"/>
        </w:rPr>
        <w:t>.</w:t>
      </w:r>
      <w:r w:rsidR="00D36B3F" w:rsidRPr="007569E9">
        <w:rPr>
          <w:rFonts w:ascii="Times New Roman" w:hAnsi="Times New Roman"/>
          <w:szCs w:val="24"/>
          <w:lang w:val="lv-LV" w:eastAsia="lv-LV"/>
        </w:rPr>
        <w:t xml:space="preserve"> </w:t>
      </w:r>
    </w:p>
    <w:p w14:paraId="657DBCF7" w14:textId="67EB29DC" w:rsidR="007D1F6D" w:rsidRDefault="006773F3" w:rsidP="00C5750D">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1.2. </w:t>
      </w:r>
      <w:r w:rsidR="00D36B3F">
        <w:rPr>
          <w:rFonts w:ascii="Times New Roman" w:hAnsi="Times New Roman"/>
          <w:szCs w:val="24"/>
          <w:lang w:val="lv-LV" w:eastAsia="lv-LV"/>
        </w:rPr>
        <w:t xml:space="preserve"> Telpas</w:t>
      </w:r>
      <w:r w:rsidR="0009604E">
        <w:rPr>
          <w:rFonts w:ascii="Times New Roman" w:hAnsi="Times New Roman"/>
          <w:szCs w:val="24"/>
          <w:lang w:val="lv-LV" w:eastAsia="lv-LV"/>
        </w:rPr>
        <w:t xml:space="preserve">  </w:t>
      </w:r>
      <w:r w:rsidR="00D36B3F">
        <w:rPr>
          <w:rFonts w:ascii="Times New Roman" w:hAnsi="Times New Roman"/>
          <w:szCs w:val="24"/>
          <w:lang w:val="lv-LV" w:eastAsia="lv-LV"/>
        </w:rPr>
        <w:t>NOMNIEKS izmanto</w:t>
      </w:r>
      <w:r w:rsidR="004F6C3D">
        <w:rPr>
          <w:rFonts w:ascii="Times New Roman" w:hAnsi="Times New Roman"/>
          <w:szCs w:val="24"/>
          <w:lang w:val="lv-LV" w:eastAsia="lv-LV"/>
        </w:rPr>
        <w:t>s</w:t>
      </w:r>
      <w:r w:rsidR="0009604E">
        <w:rPr>
          <w:rFonts w:ascii="Times New Roman" w:hAnsi="Times New Roman"/>
          <w:szCs w:val="24"/>
          <w:lang w:val="lv-LV" w:eastAsia="lv-LV"/>
        </w:rPr>
        <w:t xml:space="preserve">  </w:t>
      </w:r>
      <w:r w:rsidR="00FB4F1B">
        <w:rPr>
          <w:rFonts w:ascii="Times New Roman" w:hAnsi="Times New Roman"/>
          <w:szCs w:val="24"/>
          <w:lang w:val="lv-LV" w:eastAsia="lv-LV"/>
        </w:rPr>
        <w:t xml:space="preserve">………….. </w:t>
      </w:r>
      <w:r w:rsidR="00DD58E8">
        <w:rPr>
          <w:rFonts w:ascii="Times New Roman" w:hAnsi="Times New Roman"/>
          <w:szCs w:val="24"/>
          <w:lang w:val="lv-LV" w:eastAsia="lv-LV"/>
        </w:rPr>
        <w:t>vajadzībām.</w:t>
      </w:r>
    </w:p>
    <w:p w14:paraId="23C73B41" w14:textId="77777777" w:rsidR="00D36B3F" w:rsidRDefault="00D36B3F" w:rsidP="00C5750D">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Citādai Telpu</w:t>
      </w:r>
      <w:r w:rsidR="0009604E">
        <w:rPr>
          <w:rFonts w:ascii="Times New Roman" w:hAnsi="Times New Roman"/>
          <w:szCs w:val="24"/>
          <w:lang w:val="lv-LV" w:eastAsia="lv-LV"/>
        </w:rPr>
        <w:t xml:space="preserve"> i</w:t>
      </w:r>
      <w:r>
        <w:rPr>
          <w:rFonts w:ascii="Times New Roman" w:hAnsi="Times New Roman"/>
          <w:szCs w:val="24"/>
          <w:lang w:val="lv-LV" w:eastAsia="lv-LV"/>
        </w:rPr>
        <w:t>zmantošanai nepieciešama IZNOMĀTĀJA rakstiska atļauja.</w:t>
      </w:r>
    </w:p>
    <w:p w14:paraId="2D38F931" w14:textId="77777777" w:rsidR="00D36B3F" w:rsidRDefault="00D36B3F" w:rsidP="00C5750D">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1.</w:t>
      </w:r>
      <w:r w:rsidR="001C54BF">
        <w:rPr>
          <w:rFonts w:ascii="Times New Roman" w:hAnsi="Times New Roman"/>
          <w:szCs w:val="24"/>
          <w:lang w:val="lv-LV" w:eastAsia="lv-LV"/>
        </w:rPr>
        <w:t>3</w:t>
      </w:r>
      <w:r>
        <w:rPr>
          <w:rFonts w:ascii="Times New Roman" w:hAnsi="Times New Roman"/>
          <w:szCs w:val="24"/>
          <w:lang w:val="lv-LV" w:eastAsia="lv-LV"/>
        </w:rPr>
        <w:t xml:space="preserve">. Telpas NOMNIEKAM ir ierādītas </w:t>
      </w:r>
      <w:r w:rsidR="005D2F35">
        <w:rPr>
          <w:rFonts w:ascii="Times New Roman" w:hAnsi="Times New Roman"/>
          <w:szCs w:val="24"/>
          <w:lang w:val="lv-LV" w:eastAsia="lv-LV"/>
        </w:rPr>
        <w:t xml:space="preserve"> </w:t>
      </w:r>
      <w:r>
        <w:rPr>
          <w:rFonts w:ascii="Times New Roman" w:hAnsi="Times New Roman"/>
          <w:szCs w:val="24"/>
          <w:lang w:val="lv-LV" w:eastAsia="lv-LV"/>
        </w:rPr>
        <w:t>un</w:t>
      </w:r>
      <w:r w:rsidR="005D2F35">
        <w:rPr>
          <w:rFonts w:ascii="Times New Roman" w:hAnsi="Times New Roman"/>
          <w:szCs w:val="24"/>
          <w:lang w:val="lv-LV" w:eastAsia="lv-LV"/>
        </w:rPr>
        <w:t xml:space="preserve"> </w:t>
      </w:r>
      <w:r>
        <w:rPr>
          <w:rFonts w:ascii="Times New Roman" w:hAnsi="Times New Roman"/>
          <w:szCs w:val="24"/>
          <w:lang w:val="lv-LV" w:eastAsia="lv-LV"/>
        </w:rPr>
        <w:t xml:space="preserve"> zināmas</w:t>
      </w:r>
      <w:r w:rsidR="00E079A3">
        <w:rPr>
          <w:rFonts w:ascii="Times New Roman" w:hAnsi="Times New Roman"/>
          <w:szCs w:val="24"/>
          <w:lang w:val="lv-LV" w:eastAsia="lv-LV"/>
        </w:rPr>
        <w:t>.</w:t>
      </w:r>
    </w:p>
    <w:p w14:paraId="7DBC98B3" w14:textId="64AD4D2D" w:rsidR="000F1D17" w:rsidRDefault="000F1D17" w:rsidP="00C5750D">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1.4. Visas iek</w:t>
      </w:r>
      <w:r w:rsidR="00626A1A">
        <w:rPr>
          <w:rFonts w:ascii="Times New Roman" w:hAnsi="Times New Roman"/>
          <w:szCs w:val="24"/>
          <w:lang w:val="lv-LV" w:eastAsia="lv-LV"/>
        </w:rPr>
        <w:t>ārtas,</w:t>
      </w:r>
      <w:r>
        <w:rPr>
          <w:rFonts w:ascii="Times New Roman" w:hAnsi="Times New Roman"/>
          <w:szCs w:val="24"/>
          <w:lang w:val="lv-LV" w:eastAsia="lv-LV"/>
        </w:rPr>
        <w:t xml:space="preserve"> inventāru</w:t>
      </w:r>
      <w:r w:rsidR="00626A1A">
        <w:rPr>
          <w:rFonts w:ascii="Times New Roman" w:hAnsi="Times New Roman"/>
          <w:szCs w:val="24"/>
          <w:lang w:val="lv-LV" w:eastAsia="lv-LV"/>
        </w:rPr>
        <w:t xml:space="preserve"> un aprīkojumu (turpmāk – Inventārs)</w:t>
      </w:r>
      <w:r>
        <w:rPr>
          <w:rFonts w:ascii="Times New Roman" w:hAnsi="Times New Roman"/>
          <w:szCs w:val="24"/>
          <w:lang w:val="lv-LV" w:eastAsia="lv-LV"/>
        </w:rPr>
        <w:t xml:space="preserve"> IZNOMĀTĀJS nodod NOMNIEKAM ar pieņemšanas-nodošanas aktu. NOMNIEKS atbild par</w:t>
      </w:r>
      <w:r w:rsidR="00E07DE2">
        <w:rPr>
          <w:rFonts w:ascii="Times New Roman" w:hAnsi="Times New Roman"/>
          <w:szCs w:val="24"/>
          <w:lang w:val="lv-LV" w:eastAsia="lv-LV"/>
        </w:rPr>
        <w:t xml:space="preserve"> </w:t>
      </w:r>
      <w:r w:rsidR="00364B1D">
        <w:rPr>
          <w:rFonts w:ascii="Times New Roman" w:hAnsi="Times New Roman"/>
          <w:szCs w:val="24"/>
          <w:lang w:val="lv-LV" w:eastAsia="lv-LV"/>
        </w:rPr>
        <w:t>inventāra</w:t>
      </w:r>
      <w:r w:rsidR="000D7E78">
        <w:rPr>
          <w:rFonts w:ascii="Times New Roman" w:hAnsi="Times New Roman"/>
          <w:szCs w:val="24"/>
          <w:lang w:val="lv-LV" w:eastAsia="lv-LV"/>
        </w:rPr>
        <w:t>m</w:t>
      </w:r>
      <w:r w:rsidR="00364B1D">
        <w:rPr>
          <w:rFonts w:ascii="Times New Roman" w:hAnsi="Times New Roman"/>
          <w:szCs w:val="24"/>
          <w:lang w:val="lv-LV" w:eastAsia="lv-LV"/>
        </w:rPr>
        <w:t xml:space="preserve"> un aprīkojuma</w:t>
      </w:r>
      <w:r w:rsidR="000D7E78">
        <w:rPr>
          <w:rFonts w:ascii="Times New Roman" w:hAnsi="Times New Roman"/>
          <w:szCs w:val="24"/>
          <w:lang w:val="lv-LV" w:eastAsia="lv-LV"/>
        </w:rPr>
        <w:t>m nodarītajiem zaudējumiem</w:t>
      </w:r>
      <w:r w:rsidR="00364B1D">
        <w:rPr>
          <w:rFonts w:ascii="Times New Roman" w:hAnsi="Times New Roman"/>
          <w:szCs w:val="24"/>
          <w:lang w:val="lv-LV" w:eastAsia="lv-LV"/>
        </w:rPr>
        <w:t>.</w:t>
      </w:r>
      <w:r>
        <w:rPr>
          <w:rFonts w:ascii="Times New Roman" w:hAnsi="Times New Roman"/>
          <w:szCs w:val="24"/>
          <w:lang w:val="lv-LV" w:eastAsia="lv-LV"/>
        </w:rPr>
        <w:t xml:space="preserve"> </w:t>
      </w:r>
      <w:r w:rsidR="00515B06">
        <w:rPr>
          <w:rFonts w:ascii="Times New Roman" w:hAnsi="Times New Roman"/>
          <w:szCs w:val="24"/>
          <w:lang w:val="lv-LV" w:eastAsia="lv-LV"/>
        </w:rPr>
        <w:t xml:space="preserve">Telpu pieņemšanas brīdī tiek veikta </w:t>
      </w:r>
      <w:proofErr w:type="spellStart"/>
      <w:r w:rsidR="00515B06">
        <w:rPr>
          <w:rFonts w:ascii="Times New Roman" w:hAnsi="Times New Roman"/>
          <w:szCs w:val="24"/>
          <w:lang w:val="lv-LV" w:eastAsia="lv-LV"/>
        </w:rPr>
        <w:t>fotofiksācija</w:t>
      </w:r>
      <w:proofErr w:type="spellEnd"/>
      <w:r w:rsidR="00515B06">
        <w:rPr>
          <w:rFonts w:ascii="Times New Roman" w:hAnsi="Times New Roman"/>
          <w:szCs w:val="24"/>
          <w:lang w:val="lv-LV" w:eastAsia="lv-LV"/>
        </w:rPr>
        <w:t>, un fotoattēli pievienojami Līgumam kā neatņemama tā sastāvdaļa.</w:t>
      </w:r>
    </w:p>
    <w:p w14:paraId="473B0B4E" w14:textId="77777777" w:rsidR="005D2F35" w:rsidRDefault="005D2F35" w:rsidP="005D2F35">
      <w:pPr>
        <w:autoSpaceDE w:val="0"/>
        <w:autoSpaceDN w:val="0"/>
        <w:adjustRightInd w:val="0"/>
        <w:rPr>
          <w:rFonts w:ascii="Times New Roman" w:hAnsi="Times New Roman"/>
          <w:szCs w:val="24"/>
          <w:lang w:val="lv-LV" w:eastAsia="lv-LV"/>
        </w:rPr>
      </w:pPr>
    </w:p>
    <w:p w14:paraId="3F2D87FA" w14:textId="77777777" w:rsidR="00D36B3F" w:rsidRDefault="00D36B3F" w:rsidP="00A11A70">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2. Līguma termiņš</w:t>
      </w:r>
    </w:p>
    <w:p w14:paraId="50C65717" w14:textId="77777777" w:rsidR="005D2F35" w:rsidRDefault="005D2F35" w:rsidP="00D36B3F">
      <w:pPr>
        <w:autoSpaceDE w:val="0"/>
        <w:autoSpaceDN w:val="0"/>
        <w:adjustRightInd w:val="0"/>
        <w:rPr>
          <w:rFonts w:ascii="Times New Roman,Bold" w:hAnsi="Times New Roman,Bold" w:cs="Times New Roman,Bold"/>
          <w:b/>
          <w:bCs/>
          <w:szCs w:val="24"/>
          <w:lang w:val="lv-LV" w:eastAsia="lv-LV"/>
        </w:rPr>
      </w:pPr>
    </w:p>
    <w:p w14:paraId="6407DBF4" w14:textId="540BBE4C" w:rsidR="005D2F35" w:rsidRDefault="00D36B3F" w:rsidP="005D2F35">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2.1. Līgums stājas spēkā </w:t>
      </w:r>
      <w:r w:rsidRPr="00AD50B2">
        <w:rPr>
          <w:rFonts w:ascii="Times New Roman" w:hAnsi="Times New Roman"/>
          <w:szCs w:val="24"/>
          <w:lang w:val="lv-LV" w:eastAsia="lv-LV"/>
        </w:rPr>
        <w:t xml:space="preserve">ar </w:t>
      </w:r>
      <w:r w:rsidR="0039416D" w:rsidRPr="00AD50B2">
        <w:rPr>
          <w:rFonts w:ascii="Times New Roman" w:hAnsi="Times New Roman"/>
          <w:szCs w:val="24"/>
          <w:lang w:val="lv-LV" w:eastAsia="lv-LV"/>
        </w:rPr>
        <w:t>2025</w:t>
      </w:r>
      <w:r w:rsidR="00977D3F" w:rsidRPr="00AD50B2">
        <w:rPr>
          <w:rFonts w:ascii="Times New Roman" w:hAnsi="Times New Roman"/>
          <w:szCs w:val="24"/>
          <w:lang w:val="lv-LV" w:eastAsia="lv-LV"/>
        </w:rPr>
        <w:t xml:space="preserve">.gada </w:t>
      </w:r>
      <w:r w:rsidR="0039416D" w:rsidRPr="00AD50B2">
        <w:rPr>
          <w:rFonts w:ascii="Times New Roman" w:hAnsi="Times New Roman"/>
          <w:szCs w:val="24"/>
          <w:lang w:val="lv-LV" w:eastAsia="lv-LV"/>
        </w:rPr>
        <w:t>…………</w:t>
      </w:r>
      <w:r w:rsidR="00022149" w:rsidRPr="00AD50B2">
        <w:rPr>
          <w:rFonts w:ascii="Times New Roman" w:hAnsi="Times New Roman"/>
          <w:szCs w:val="24"/>
          <w:lang w:val="lv-LV" w:eastAsia="lv-LV"/>
        </w:rPr>
        <w:t xml:space="preserve"> </w:t>
      </w:r>
      <w:r w:rsidRPr="00AD50B2">
        <w:rPr>
          <w:rFonts w:ascii="Times New Roman" w:hAnsi="Times New Roman"/>
          <w:szCs w:val="24"/>
          <w:lang w:val="lv-LV" w:eastAsia="lv-LV"/>
        </w:rPr>
        <w:t>un ir spēkā līdz</w:t>
      </w:r>
      <w:r w:rsidR="005D2F35" w:rsidRPr="00AD50B2">
        <w:rPr>
          <w:rFonts w:ascii="Times New Roman" w:hAnsi="Times New Roman"/>
          <w:szCs w:val="24"/>
          <w:lang w:val="lv-LV" w:eastAsia="lv-LV"/>
        </w:rPr>
        <w:t xml:space="preserve"> </w:t>
      </w:r>
      <w:r w:rsidR="0039416D" w:rsidRPr="00AD50B2">
        <w:rPr>
          <w:rFonts w:ascii="Times New Roman" w:hAnsi="Times New Roman"/>
          <w:szCs w:val="24"/>
          <w:lang w:val="lv-LV" w:eastAsia="lv-LV"/>
        </w:rPr>
        <w:t>2030</w:t>
      </w:r>
      <w:r w:rsidR="00977D3F" w:rsidRPr="00AD50B2">
        <w:rPr>
          <w:rFonts w:ascii="Times New Roman" w:hAnsi="Times New Roman"/>
          <w:szCs w:val="24"/>
          <w:lang w:val="lv-LV" w:eastAsia="lv-LV"/>
        </w:rPr>
        <w:t>.</w:t>
      </w:r>
      <w:r w:rsidR="000F1D17" w:rsidRPr="00AD50B2">
        <w:rPr>
          <w:rFonts w:ascii="Times New Roman" w:hAnsi="Times New Roman"/>
          <w:szCs w:val="24"/>
          <w:lang w:val="lv-LV" w:eastAsia="lv-LV"/>
        </w:rPr>
        <w:t xml:space="preserve"> </w:t>
      </w:r>
      <w:r w:rsidR="00977D3F" w:rsidRPr="00AD50B2">
        <w:rPr>
          <w:rFonts w:ascii="Times New Roman" w:hAnsi="Times New Roman"/>
          <w:szCs w:val="24"/>
          <w:lang w:val="lv-LV" w:eastAsia="lv-LV"/>
        </w:rPr>
        <w:t>gada</w:t>
      </w:r>
      <w:r w:rsidR="00977D3F">
        <w:rPr>
          <w:rFonts w:ascii="Times New Roman" w:hAnsi="Times New Roman"/>
          <w:szCs w:val="24"/>
          <w:lang w:val="lv-LV" w:eastAsia="lv-LV"/>
        </w:rPr>
        <w:t xml:space="preserve"> </w:t>
      </w:r>
      <w:r w:rsidR="0039416D">
        <w:rPr>
          <w:rFonts w:ascii="Times New Roman" w:hAnsi="Times New Roman"/>
          <w:szCs w:val="24"/>
          <w:lang w:val="lv-LV" w:eastAsia="lv-LV"/>
        </w:rPr>
        <w:t>…………….</w:t>
      </w:r>
      <w:r w:rsidR="00FB17EB">
        <w:rPr>
          <w:rFonts w:ascii="Times New Roman" w:hAnsi="Times New Roman"/>
          <w:szCs w:val="24"/>
          <w:lang w:val="lv-LV" w:eastAsia="lv-LV"/>
        </w:rPr>
        <w:t>.</w:t>
      </w:r>
    </w:p>
    <w:p w14:paraId="1C8E0E3D" w14:textId="77777777" w:rsidR="00D36B3F" w:rsidRDefault="00D36B3F" w:rsidP="00D36B3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 xml:space="preserve">2.2. Pusēm </w:t>
      </w:r>
      <w:proofErr w:type="spellStart"/>
      <w:r>
        <w:rPr>
          <w:rFonts w:ascii="Times New Roman" w:hAnsi="Times New Roman"/>
          <w:szCs w:val="24"/>
          <w:lang w:val="lv-LV" w:eastAsia="lv-LV"/>
        </w:rPr>
        <w:t>rakstveidā</w:t>
      </w:r>
      <w:proofErr w:type="spellEnd"/>
      <w:r>
        <w:rPr>
          <w:rFonts w:ascii="Times New Roman" w:hAnsi="Times New Roman"/>
          <w:szCs w:val="24"/>
          <w:lang w:val="lv-LV" w:eastAsia="lv-LV"/>
        </w:rPr>
        <w:t xml:space="preserve"> vienojoties, Līguma darbības termiņš var tikt pagarināts.</w:t>
      </w:r>
    </w:p>
    <w:p w14:paraId="10C4F189" w14:textId="77777777" w:rsidR="005D2F35" w:rsidRDefault="005D2F35" w:rsidP="00D36B3F">
      <w:pPr>
        <w:autoSpaceDE w:val="0"/>
        <w:autoSpaceDN w:val="0"/>
        <w:adjustRightInd w:val="0"/>
        <w:rPr>
          <w:rFonts w:ascii="Times New Roman" w:hAnsi="Times New Roman"/>
          <w:szCs w:val="24"/>
          <w:lang w:val="lv-LV" w:eastAsia="lv-LV"/>
        </w:rPr>
      </w:pPr>
    </w:p>
    <w:p w14:paraId="6E72D129" w14:textId="77777777" w:rsidR="00D36B3F" w:rsidRDefault="00D36B3F" w:rsidP="00977D3F">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3. Maksājumi un norēķinu kārtība</w:t>
      </w:r>
    </w:p>
    <w:p w14:paraId="45CEFB2B" w14:textId="77777777" w:rsidR="00D36B3F" w:rsidRDefault="00D36B3F" w:rsidP="00D36B3F">
      <w:pPr>
        <w:autoSpaceDE w:val="0"/>
        <w:autoSpaceDN w:val="0"/>
        <w:adjustRightInd w:val="0"/>
        <w:rPr>
          <w:rFonts w:ascii="Times New Roman" w:hAnsi="Times New Roman"/>
          <w:sz w:val="12"/>
          <w:szCs w:val="12"/>
          <w:lang w:val="lv-LV" w:eastAsia="lv-LV"/>
        </w:rPr>
      </w:pPr>
    </w:p>
    <w:p w14:paraId="30868267" w14:textId="47D96CDE" w:rsidR="00015858" w:rsidRDefault="0004151F" w:rsidP="0004151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3.1. NOMNIEKS veic </w:t>
      </w:r>
      <w:r w:rsidR="00364B1D">
        <w:rPr>
          <w:rFonts w:ascii="Times New Roman" w:hAnsi="Times New Roman"/>
          <w:szCs w:val="24"/>
          <w:lang w:val="lv-LV" w:eastAsia="lv-LV"/>
        </w:rPr>
        <w:t>drošības naudas</w:t>
      </w:r>
      <w:r>
        <w:rPr>
          <w:rFonts w:ascii="Times New Roman" w:hAnsi="Times New Roman"/>
          <w:szCs w:val="24"/>
          <w:lang w:val="lv-LV" w:eastAsia="lv-LV"/>
        </w:rPr>
        <w:t xml:space="preserve"> maksājumu </w:t>
      </w:r>
      <w:r w:rsidR="00BC7028">
        <w:rPr>
          <w:rFonts w:ascii="Times New Roman" w:hAnsi="Times New Roman"/>
          <w:szCs w:val="24"/>
          <w:lang w:val="lv-LV" w:eastAsia="lv-LV"/>
        </w:rPr>
        <w:t>trīs</w:t>
      </w:r>
      <w:r w:rsidR="00E75F6B">
        <w:rPr>
          <w:rFonts w:ascii="Times New Roman" w:hAnsi="Times New Roman"/>
          <w:szCs w:val="24"/>
          <w:lang w:val="lv-LV" w:eastAsia="lv-LV"/>
        </w:rPr>
        <w:t xml:space="preserve"> mēneš</w:t>
      </w:r>
      <w:r w:rsidR="00BC7028">
        <w:rPr>
          <w:rFonts w:ascii="Times New Roman" w:hAnsi="Times New Roman"/>
          <w:szCs w:val="24"/>
          <w:lang w:val="lv-LV" w:eastAsia="lv-LV"/>
        </w:rPr>
        <w:t>u</w:t>
      </w:r>
      <w:r w:rsidR="00E75F6B">
        <w:rPr>
          <w:rFonts w:ascii="Times New Roman" w:hAnsi="Times New Roman"/>
          <w:szCs w:val="24"/>
          <w:lang w:val="lv-LV" w:eastAsia="lv-LV"/>
        </w:rPr>
        <w:t xml:space="preserve"> nomas maksa</w:t>
      </w:r>
      <w:r w:rsidR="00E07DE2">
        <w:rPr>
          <w:rFonts w:ascii="Times New Roman" w:hAnsi="Times New Roman"/>
          <w:szCs w:val="24"/>
          <w:lang w:val="lv-LV" w:eastAsia="lv-LV"/>
        </w:rPr>
        <w:t>s</w:t>
      </w:r>
      <w:r>
        <w:rPr>
          <w:rFonts w:ascii="Times New Roman" w:hAnsi="Times New Roman"/>
          <w:szCs w:val="24"/>
          <w:lang w:val="lv-LV" w:eastAsia="lv-LV"/>
        </w:rPr>
        <w:t xml:space="preserve"> apmērā pirms </w:t>
      </w:r>
      <w:r w:rsidR="00B62BC9">
        <w:rPr>
          <w:rFonts w:ascii="Times New Roman" w:hAnsi="Times New Roman"/>
          <w:szCs w:val="24"/>
          <w:lang w:val="lv-LV" w:eastAsia="lv-LV"/>
        </w:rPr>
        <w:t>L</w:t>
      </w:r>
      <w:r>
        <w:rPr>
          <w:rFonts w:ascii="Times New Roman" w:hAnsi="Times New Roman"/>
          <w:szCs w:val="24"/>
          <w:lang w:val="lv-LV" w:eastAsia="lv-LV"/>
        </w:rPr>
        <w:t xml:space="preserve">īguma noslēgšanas un iegūst tiesības slēgt šo līgumu, uzrādot bankas maksājuma uzdevuma </w:t>
      </w:r>
      <w:r w:rsidR="00917D8D">
        <w:rPr>
          <w:rFonts w:ascii="Times New Roman" w:hAnsi="Times New Roman"/>
          <w:szCs w:val="24"/>
          <w:lang w:val="lv-LV" w:eastAsia="lv-LV"/>
        </w:rPr>
        <w:t>izdruku</w:t>
      </w:r>
      <w:r w:rsidR="0039416D">
        <w:rPr>
          <w:rFonts w:ascii="Times New Roman" w:hAnsi="Times New Roman"/>
          <w:szCs w:val="24"/>
          <w:lang w:val="lv-LV" w:eastAsia="lv-LV"/>
        </w:rPr>
        <w:t xml:space="preserve"> vai datni</w:t>
      </w:r>
      <w:r w:rsidR="00015858">
        <w:rPr>
          <w:rFonts w:ascii="Times New Roman" w:hAnsi="Times New Roman"/>
          <w:szCs w:val="24"/>
          <w:lang w:val="lv-LV" w:eastAsia="lv-LV"/>
        </w:rPr>
        <w:t>.</w:t>
      </w:r>
      <w:r>
        <w:rPr>
          <w:rFonts w:ascii="Times New Roman" w:hAnsi="Times New Roman"/>
          <w:szCs w:val="24"/>
          <w:lang w:val="lv-LV" w:eastAsia="lv-LV"/>
        </w:rPr>
        <w:t xml:space="preserve"> </w:t>
      </w:r>
    </w:p>
    <w:p w14:paraId="334584D5" w14:textId="57CF4F80" w:rsidR="0004151F" w:rsidRPr="00E75F6B" w:rsidRDefault="0004151F" w:rsidP="0004151F">
      <w:pPr>
        <w:autoSpaceDE w:val="0"/>
        <w:autoSpaceDN w:val="0"/>
        <w:adjustRightInd w:val="0"/>
        <w:jc w:val="both"/>
        <w:rPr>
          <w:rFonts w:ascii="Times New Roman" w:hAnsi="Times New Roman"/>
          <w:szCs w:val="24"/>
          <w:lang w:val="lv-LV" w:eastAsia="lv-LV"/>
        </w:rPr>
      </w:pPr>
      <w:r w:rsidRPr="00E75F6B">
        <w:rPr>
          <w:rFonts w:ascii="Times New Roman" w:hAnsi="Times New Roman"/>
          <w:szCs w:val="24"/>
          <w:lang w:val="lv-LV" w:eastAsia="lv-LV"/>
        </w:rPr>
        <w:t>Minētie NOMNIEKA līdzekļi tiek glabāti</w:t>
      </w:r>
      <w:r w:rsidR="00E07DE2">
        <w:rPr>
          <w:rFonts w:ascii="Times New Roman" w:hAnsi="Times New Roman"/>
          <w:szCs w:val="24"/>
          <w:lang w:val="lv-LV" w:eastAsia="lv-LV"/>
        </w:rPr>
        <w:t xml:space="preserve"> pie</w:t>
      </w:r>
      <w:r w:rsidRPr="00E75F6B">
        <w:rPr>
          <w:rFonts w:ascii="Times New Roman" w:hAnsi="Times New Roman"/>
          <w:szCs w:val="24"/>
          <w:lang w:val="lv-LV" w:eastAsia="lv-LV"/>
        </w:rPr>
        <w:t xml:space="preserve"> IZNOMĀTĀJA visu nomas tiesisko attiecību laiku, un tie tiek atmaksāti NOMNIEKAM 7 darba dienu laikā pēc nomas tiesisko attiecību izbeigšanās, ja NOMNIEKS ir izpildījis visas savas saistības</w:t>
      </w:r>
      <w:r w:rsidR="00E07DE2">
        <w:rPr>
          <w:rFonts w:ascii="Times New Roman" w:hAnsi="Times New Roman"/>
          <w:szCs w:val="24"/>
          <w:lang w:val="lv-LV" w:eastAsia="lv-LV"/>
        </w:rPr>
        <w:t>,</w:t>
      </w:r>
      <w:r w:rsidRPr="00E75F6B">
        <w:rPr>
          <w:rFonts w:ascii="Times New Roman" w:hAnsi="Times New Roman"/>
          <w:szCs w:val="24"/>
          <w:lang w:val="lv-LV" w:eastAsia="lv-LV"/>
        </w:rPr>
        <w:t xml:space="preserve"> un tam nav parādu. NOMNIEKA </w:t>
      </w:r>
      <w:r w:rsidR="00B369DE">
        <w:rPr>
          <w:rFonts w:ascii="Times New Roman" w:hAnsi="Times New Roman"/>
          <w:szCs w:val="24"/>
          <w:lang w:val="lv-LV" w:eastAsia="lv-LV"/>
        </w:rPr>
        <w:t xml:space="preserve">drošības naudas </w:t>
      </w:r>
      <w:r w:rsidRPr="00E75F6B">
        <w:rPr>
          <w:rFonts w:ascii="Times New Roman" w:hAnsi="Times New Roman"/>
          <w:szCs w:val="24"/>
          <w:lang w:val="lv-LV" w:eastAsia="lv-LV"/>
        </w:rPr>
        <w:t>maksājums pilnībā vai daļēji pāriet IZNOMĀTĀJA īpašumā gadījumā, ja nepieciešams dzēst NOMNIEKA parādu</w:t>
      </w:r>
      <w:r w:rsidR="00E75F6B" w:rsidRPr="00E75F6B">
        <w:rPr>
          <w:rFonts w:ascii="Times New Roman" w:hAnsi="Times New Roman"/>
          <w:i/>
          <w:szCs w:val="24"/>
          <w:lang w:val="lv-LV" w:eastAsia="lv-LV"/>
        </w:rPr>
        <w:t xml:space="preserve">, </w:t>
      </w:r>
      <w:r w:rsidR="00E75F6B" w:rsidRPr="00E75F6B">
        <w:rPr>
          <w:rFonts w:ascii="Times New Roman" w:hAnsi="Times New Roman"/>
          <w:szCs w:val="24"/>
          <w:lang w:val="lv-LV" w:eastAsia="lv-LV"/>
        </w:rPr>
        <w:t>kā arī gadījumā, ja NOMNIEKS pārtrauc nomas Līgumu pirmo 2</w:t>
      </w:r>
      <w:r w:rsidR="00E07DE2">
        <w:rPr>
          <w:rFonts w:ascii="Times New Roman" w:hAnsi="Times New Roman"/>
          <w:szCs w:val="24"/>
          <w:lang w:val="lv-LV" w:eastAsia="lv-LV"/>
        </w:rPr>
        <w:t xml:space="preserve"> (divu)</w:t>
      </w:r>
      <w:r w:rsidR="00E75F6B" w:rsidRPr="00E75F6B">
        <w:rPr>
          <w:rFonts w:ascii="Times New Roman" w:hAnsi="Times New Roman"/>
          <w:szCs w:val="24"/>
          <w:lang w:val="lv-LV" w:eastAsia="lv-LV"/>
        </w:rPr>
        <w:t xml:space="preserve"> kalendāro gadu</w:t>
      </w:r>
      <w:r w:rsidR="00E75F6B">
        <w:rPr>
          <w:rFonts w:ascii="Times New Roman" w:hAnsi="Times New Roman"/>
          <w:szCs w:val="24"/>
          <w:lang w:val="lv-LV" w:eastAsia="lv-LV"/>
        </w:rPr>
        <w:t xml:space="preserve"> laikā</w:t>
      </w:r>
      <w:r w:rsidR="00E07DE2">
        <w:rPr>
          <w:rFonts w:ascii="Times New Roman" w:hAnsi="Times New Roman"/>
          <w:szCs w:val="24"/>
          <w:lang w:val="lv-LV" w:eastAsia="lv-LV"/>
        </w:rPr>
        <w:t xml:space="preserve"> pēc līguma spēkā stāšanās</w:t>
      </w:r>
      <w:r w:rsidR="00E75F6B">
        <w:rPr>
          <w:rFonts w:ascii="Times New Roman" w:hAnsi="Times New Roman"/>
          <w:szCs w:val="24"/>
          <w:lang w:val="lv-LV" w:eastAsia="lv-LV"/>
        </w:rPr>
        <w:t xml:space="preserve">. </w:t>
      </w:r>
      <w:r w:rsidR="00D72DE1">
        <w:rPr>
          <w:rFonts w:ascii="Times New Roman" w:hAnsi="Times New Roman"/>
          <w:szCs w:val="24"/>
          <w:lang w:val="lv-LV" w:eastAsia="lv-LV"/>
        </w:rPr>
        <w:t>Ja NOMNIEKS vienpusēji izbeidz līgumu saskaņā ar Līguma 7.9.punktu pēc 12 (divpadsmit) mēnešiem no Līguma spēkā stāšanās brīža, IZNOMĀTĀJS ietur drošības naudu 50% (piecdesmit procenti) apmērā, ja NOMNIEKS vienpusēji izbeidz Līgumu saskaņā ar Līguma 7.9.punktu pēc 18 (astoņpadsmit) mēnešiem no Līguma spēkā stāšanas brīža, IZNOMĀTĀJS ietur drošības naudu 25% (divdesmit pieci) apmērā.</w:t>
      </w:r>
    </w:p>
    <w:p w14:paraId="0D05A9F0" w14:textId="003CA704" w:rsidR="008C20C4" w:rsidRPr="008C20C4" w:rsidRDefault="008C20C4" w:rsidP="008C20C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3.2.</w:t>
      </w:r>
      <w:r w:rsidR="002B594C">
        <w:rPr>
          <w:rFonts w:ascii="Times New Roman" w:hAnsi="Times New Roman"/>
          <w:szCs w:val="24"/>
          <w:lang w:val="lv-LV" w:eastAsia="lv-LV"/>
        </w:rPr>
        <w:t xml:space="preserve"> </w:t>
      </w:r>
      <w:r w:rsidR="004F6C3D">
        <w:rPr>
          <w:rFonts w:ascii="Times New Roman" w:hAnsi="Times New Roman"/>
          <w:szCs w:val="24"/>
          <w:lang w:val="lv-LV" w:eastAsia="lv-LV"/>
        </w:rPr>
        <w:t xml:space="preserve">Nomas maksu </w:t>
      </w:r>
      <w:r w:rsidR="0004151F">
        <w:rPr>
          <w:rFonts w:ascii="Times New Roman" w:hAnsi="Times New Roman"/>
          <w:szCs w:val="24"/>
          <w:lang w:val="lv-LV" w:eastAsia="lv-LV"/>
        </w:rPr>
        <w:t xml:space="preserve">par </w:t>
      </w:r>
      <w:r w:rsidR="0004151F" w:rsidRPr="00AD50B2">
        <w:rPr>
          <w:rFonts w:ascii="Times New Roman" w:hAnsi="Times New Roman"/>
          <w:szCs w:val="24"/>
          <w:lang w:val="lv-LV" w:eastAsia="lv-LV"/>
        </w:rPr>
        <w:t xml:space="preserve">Līguma 1.1.punktā minēto Telpu lietošanu NOMNIEKS maksā IZNOMĀTĀJAM </w:t>
      </w:r>
      <w:r w:rsidR="003D5978" w:rsidRPr="00AD50B2">
        <w:rPr>
          <w:rFonts w:ascii="Times New Roman" w:hAnsi="Times New Roman"/>
          <w:szCs w:val="24"/>
          <w:lang w:val="lv-LV" w:eastAsia="lv-LV"/>
        </w:rPr>
        <w:t xml:space="preserve">saskaņā ar </w:t>
      </w:r>
      <w:r w:rsidR="0039416D" w:rsidRPr="00AD50B2">
        <w:rPr>
          <w:rFonts w:ascii="Times New Roman" w:hAnsi="Times New Roman"/>
          <w:szCs w:val="24"/>
          <w:lang w:val="lv-LV" w:eastAsia="lv-LV"/>
        </w:rPr>
        <w:t>2025</w:t>
      </w:r>
      <w:r w:rsidR="0004151F" w:rsidRPr="00AD50B2">
        <w:rPr>
          <w:rFonts w:ascii="Times New Roman" w:hAnsi="Times New Roman"/>
          <w:szCs w:val="24"/>
          <w:lang w:val="lv-LV" w:eastAsia="lv-LV"/>
        </w:rPr>
        <w:t>.</w:t>
      </w:r>
      <w:r w:rsidR="00DB2500" w:rsidRPr="00AD50B2">
        <w:rPr>
          <w:rFonts w:ascii="Times New Roman" w:hAnsi="Times New Roman"/>
          <w:szCs w:val="24"/>
          <w:lang w:val="lv-LV" w:eastAsia="lv-LV"/>
        </w:rPr>
        <w:t xml:space="preserve"> </w:t>
      </w:r>
      <w:r w:rsidR="0004151F" w:rsidRPr="00AD50B2">
        <w:rPr>
          <w:rFonts w:ascii="Times New Roman" w:hAnsi="Times New Roman"/>
          <w:szCs w:val="24"/>
          <w:lang w:val="lv-LV" w:eastAsia="lv-LV"/>
        </w:rPr>
        <w:t xml:space="preserve">gada </w:t>
      </w:r>
      <w:r w:rsidR="00AD50B2" w:rsidRPr="00AD50B2">
        <w:rPr>
          <w:rFonts w:ascii="Times New Roman" w:hAnsi="Times New Roman"/>
          <w:szCs w:val="24"/>
          <w:lang w:val="lv-LV" w:eastAsia="lv-LV"/>
        </w:rPr>
        <w:t>1. septembra</w:t>
      </w:r>
      <w:r w:rsidR="0004151F" w:rsidRPr="00AD50B2">
        <w:rPr>
          <w:rFonts w:ascii="Times New Roman" w:hAnsi="Times New Roman"/>
          <w:szCs w:val="24"/>
          <w:lang w:val="lv-LV" w:eastAsia="lv-LV"/>
        </w:rPr>
        <w:t xml:space="preserve"> izsoles rezultātiem</w:t>
      </w:r>
      <w:r w:rsidR="00E07DE2" w:rsidRPr="00AD50B2">
        <w:rPr>
          <w:rFonts w:ascii="Times New Roman" w:hAnsi="Times New Roman"/>
          <w:szCs w:val="24"/>
          <w:lang w:val="lv-LV" w:eastAsia="lv-LV"/>
        </w:rPr>
        <w:t>, un tā</w:t>
      </w:r>
      <w:r w:rsidR="0004151F" w:rsidRPr="00AD50B2">
        <w:rPr>
          <w:rFonts w:ascii="Times New Roman" w:hAnsi="Times New Roman"/>
          <w:szCs w:val="24"/>
          <w:lang w:val="lv-LV" w:eastAsia="lv-LV"/>
        </w:rPr>
        <w:t xml:space="preserve"> ir noteikta </w:t>
      </w:r>
      <w:r w:rsidR="0004151F" w:rsidRPr="00AD50B2">
        <w:rPr>
          <w:rFonts w:ascii="Times New Roman" w:hAnsi="Times New Roman"/>
          <w:b/>
          <w:szCs w:val="24"/>
          <w:lang w:val="lv-LV" w:eastAsia="lv-LV"/>
        </w:rPr>
        <w:t xml:space="preserve">EUR </w:t>
      </w:r>
      <w:r w:rsidR="0039416D" w:rsidRPr="00AD50B2">
        <w:rPr>
          <w:rFonts w:ascii="Times New Roman" w:hAnsi="Times New Roman"/>
          <w:b/>
          <w:szCs w:val="24"/>
          <w:lang w:val="lv-LV" w:eastAsia="lv-LV"/>
        </w:rPr>
        <w:t>…..</w:t>
      </w:r>
      <w:r w:rsidR="0004151F" w:rsidRPr="00AD50B2">
        <w:rPr>
          <w:rFonts w:ascii="Times New Roman" w:hAnsi="Times New Roman"/>
          <w:szCs w:val="24"/>
          <w:lang w:val="lv-LV" w:eastAsia="lv-LV"/>
        </w:rPr>
        <w:t xml:space="preserve"> (</w:t>
      </w:r>
      <w:r w:rsidR="0039416D" w:rsidRPr="00AD50B2">
        <w:rPr>
          <w:rFonts w:ascii="Times New Roman" w:hAnsi="Times New Roman"/>
          <w:szCs w:val="24"/>
          <w:lang w:val="lv-LV" w:eastAsia="lv-LV"/>
        </w:rPr>
        <w:t>…..</w:t>
      </w:r>
      <w:r w:rsidR="0004151F" w:rsidRPr="00AD50B2">
        <w:rPr>
          <w:rFonts w:ascii="Times New Roman" w:hAnsi="Times New Roman"/>
          <w:szCs w:val="24"/>
          <w:lang w:val="lv-LV" w:eastAsia="lv-LV"/>
        </w:rPr>
        <w:t xml:space="preserve"> </w:t>
      </w:r>
      <w:proofErr w:type="spellStart"/>
      <w:r w:rsidR="0004151F" w:rsidRPr="00AD50B2">
        <w:rPr>
          <w:rFonts w:ascii="Times New Roman" w:hAnsi="Times New Roman"/>
          <w:i/>
          <w:szCs w:val="24"/>
          <w:lang w:val="lv-LV" w:eastAsia="lv-LV"/>
        </w:rPr>
        <w:t>euro</w:t>
      </w:r>
      <w:proofErr w:type="spellEnd"/>
      <w:r w:rsidR="0004151F" w:rsidRPr="00AD50B2">
        <w:rPr>
          <w:rFonts w:ascii="Times New Roman" w:hAnsi="Times New Roman"/>
          <w:i/>
          <w:szCs w:val="24"/>
          <w:lang w:val="lv-LV" w:eastAsia="lv-LV"/>
        </w:rPr>
        <w:t>,</w:t>
      </w:r>
      <w:r w:rsidR="0004151F" w:rsidRPr="00AD50B2">
        <w:rPr>
          <w:rFonts w:ascii="Times New Roman" w:hAnsi="Times New Roman"/>
          <w:szCs w:val="24"/>
          <w:lang w:val="lv-LV" w:eastAsia="lv-LV"/>
        </w:rPr>
        <w:t xml:space="preserve"> </w:t>
      </w:r>
      <w:r w:rsidR="0039416D" w:rsidRPr="00AD50B2">
        <w:rPr>
          <w:rFonts w:ascii="Times New Roman" w:hAnsi="Times New Roman"/>
          <w:szCs w:val="24"/>
          <w:lang w:val="lv-LV" w:eastAsia="lv-LV"/>
        </w:rPr>
        <w:t>….. centi</w:t>
      </w:r>
      <w:r w:rsidR="0004151F" w:rsidRPr="00AD50B2">
        <w:rPr>
          <w:rFonts w:ascii="Times New Roman" w:hAnsi="Times New Roman"/>
          <w:szCs w:val="24"/>
          <w:lang w:val="lv-LV" w:eastAsia="lv-LV"/>
        </w:rPr>
        <w:t>)</w:t>
      </w:r>
      <w:r w:rsidRPr="00AD50B2">
        <w:rPr>
          <w:rFonts w:ascii="Times New Roman" w:hAnsi="Times New Roman"/>
          <w:szCs w:val="24"/>
          <w:lang w:val="lv-LV" w:eastAsia="lv-LV"/>
        </w:rPr>
        <w:t xml:space="preserve"> par 1 (vienu) m</w:t>
      </w:r>
      <w:r w:rsidRPr="00AD50B2">
        <w:rPr>
          <w:rFonts w:ascii="Times New Roman" w:hAnsi="Times New Roman"/>
          <w:szCs w:val="24"/>
          <w:vertAlign w:val="superscript"/>
          <w:lang w:val="lv-LV" w:eastAsia="lv-LV"/>
        </w:rPr>
        <w:t>2</w:t>
      </w:r>
      <w:r w:rsidRPr="00AD50B2">
        <w:rPr>
          <w:rFonts w:ascii="Times New Roman" w:hAnsi="Times New Roman"/>
          <w:szCs w:val="24"/>
          <w:lang w:val="lv-LV" w:eastAsia="lv-LV"/>
        </w:rPr>
        <w:t xml:space="preserve"> mēnesī</w:t>
      </w:r>
      <w:r w:rsidR="0004151F" w:rsidRPr="00AD50B2">
        <w:rPr>
          <w:rFonts w:ascii="Times New Roman" w:hAnsi="Times New Roman"/>
          <w:szCs w:val="24"/>
          <w:lang w:val="lv-LV" w:eastAsia="lv-LV"/>
        </w:rPr>
        <w:t xml:space="preserve"> </w:t>
      </w:r>
      <w:r w:rsidRPr="00AD50B2">
        <w:rPr>
          <w:rFonts w:ascii="Times New Roman" w:hAnsi="Times New Roman"/>
          <w:szCs w:val="24"/>
          <w:lang w:val="lv-LV" w:eastAsia="lv-LV"/>
        </w:rPr>
        <w:t xml:space="preserve">bez pievienotās nodokļa vērtības (turpmāk – PVN), kas kopā mēnesī sastāda </w:t>
      </w:r>
      <w:r w:rsidR="0039416D" w:rsidRPr="00AD50B2">
        <w:rPr>
          <w:rFonts w:ascii="Times New Roman" w:hAnsi="Times New Roman"/>
          <w:b/>
          <w:szCs w:val="24"/>
          <w:lang w:val="lv-LV" w:eastAsia="lv-LV"/>
        </w:rPr>
        <w:t>……</w:t>
      </w:r>
      <w:r w:rsidRPr="00AD50B2">
        <w:rPr>
          <w:rFonts w:ascii="Times New Roman" w:hAnsi="Times New Roman"/>
          <w:b/>
          <w:szCs w:val="24"/>
          <w:lang w:val="lv-LV" w:eastAsia="lv-LV"/>
        </w:rPr>
        <w:t xml:space="preserve"> EUR</w:t>
      </w:r>
      <w:r w:rsidRPr="00AD50B2">
        <w:rPr>
          <w:rFonts w:ascii="Times New Roman" w:hAnsi="Times New Roman"/>
          <w:szCs w:val="24"/>
          <w:lang w:val="lv-LV" w:eastAsia="lv-LV"/>
        </w:rPr>
        <w:t xml:space="preserve"> bez PVN. </w:t>
      </w:r>
      <w:r w:rsidR="0039416D" w:rsidRPr="00AD50B2">
        <w:rPr>
          <w:rFonts w:ascii="Times New Roman" w:hAnsi="Times New Roman"/>
          <w:lang w:val="lv-LV"/>
        </w:rPr>
        <w:t>R</w:t>
      </w:r>
      <w:r w:rsidR="0039416D" w:rsidRPr="00AD50B2">
        <w:rPr>
          <w:rFonts w:ascii="Times New Roman" w:hAnsi="Times New Roman" w:hint="eastAsia"/>
          <w:lang w:val="lv-LV"/>
        </w:rPr>
        <w:t>ēķ</w:t>
      </w:r>
      <w:r w:rsidR="0039416D" w:rsidRPr="00AD50B2">
        <w:rPr>
          <w:rFonts w:ascii="Times New Roman" w:hAnsi="Times New Roman"/>
          <w:lang w:val="lv-LV"/>
        </w:rPr>
        <w:t>ina</w:t>
      </w:r>
      <w:r w:rsidR="0039416D" w:rsidRPr="0039416D">
        <w:rPr>
          <w:rFonts w:ascii="Times New Roman" w:hAnsi="Times New Roman"/>
          <w:lang w:val="lv-LV"/>
        </w:rPr>
        <w:t xml:space="preserve"> summai, kas paredz</w:t>
      </w:r>
      <w:r w:rsidR="0039416D" w:rsidRPr="0039416D">
        <w:rPr>
          <w:rFonts w:ascii="Times New Roman" w:hAnsi="Times New Roman" w:hint="eastAsia"/>
          <w:lang w:val="lv-LV"/>
        </w:rPr>
        <w:t>ē</w:t>
      </w:r>
      <w:r w:rsidR="0039416D" w:rsidRPr="0039416D">
        <w:rPr>
          <w:rFonts w:ascii="Times New Roman" w:hAnsi="Times New Roman"/>
          <w:lang w:val="lv-LV"/>
        </w:rPr>
        <w:t xml:space="preserve">ta apmaksai, tiek </w:t>
      </w:r>
      <w:r w:rsidR="0039416D" w:rsidRPr="0039416D">
        <w:rPr>
          <w:rFonts w:ascii="Times New Roman" w:hAnsi="Times New Roman"/>
          <w:lang w:val="lv-LV"/>
        </w:rPr>
        <w:lastRenderedPageBreak/>
        <w:t>pieskait</w:t>
      </w:r>
      <w:r w:rsidR="0039416D" w:rsidRPr="0039416D">
        <w:rPr>
          <w:rFonts w:ascii="Times New Roman" w:hAnsi="Times New Roman" w:hint="eastAsia"/>
          <w:lang w:val="lv-LV"/>
        </w:rPr>
        <w:t>ī</w:t>
      </w:r>
      <w:r w:rsidR="0039416D" w:rsidRPr="0039416D">
        <w:rPr>
          <w:rFonts w:ascii="Times New Roman" w:hAnsi="Times New Roman"/>
          <w:lang w:val="lv-LV"/>
        </w:rPr>
        <w:t>ts PVN, kur</w:t>
      </w:r>
      <w:r w:rsidR="0039416D" w:rsidRPr="0039416D">
        <w:rPr>
          <w:rFonts w:ascii="Times New Roman" w:hAnsi="Times New Roman" w:hint="eastAsia"/>
          <w:lang w:val="lv-LV"/>
        </w:rPr>
        <w:t>š</w:t>
      </w:r>
      <w:r w:rsidR="0039416D" w:rsidRPr="0039416D">
        <w:rPr>
          <w:rFonts w:ascii="Times New Roman" w:hAnsi="Times New Roman"/>
          <w:lang w:val="lv-LV"/>
        </w:rPr>
        <w:t xml:space="preserve"> nav L</w:t>
      </w:r>
      <w:r w:rsidR="0039416D" w:rsidRPr="0039416D">
        <w:rPr>
          <w:rFonts w:ascii="Times New Roman" w:hAnsi="Times New Roman" w:hint="eastAsia"/>
          <w:lang w:val="lv-LV"/>
        </w:rPr>
        <w:t>ī</w:t>
      </w:r>
      <w:r w:rsidR="0039416D" w:rsidRPr="0039416D">
        <w:rPr>
          <w:rFonts w:ascii="Times New Roman" w:hAnsi="Times New Roman"/>
          <w:lang w:val="lv-LV"/>
        </w:rPr>
        <w:t>guma priek</w:t>
      </w:r>
      <w:r w:rsidR="0039416D" w:rsidRPr="0039416D">
        <w:rPr>
          <w:rFonts w:ascii="Times New Roman" w:hAnsi="Times New Roman" w:hint="eastAsia"/>
          <w:lang w:val="lv-LV"/>
        </w:rPr>
        <w:t>š</w:t>
      </w:r>
      <w:r w:rsidR="0039416D" w:rsidRPr="0039416D">
        <w:rPr>
          <w:rFonts w:ascii="Times New Roman" w:hAnsi="Times New Roman"/>
          <w:lang w:val="lv-LV"/>
        </w:rPr>
        <w:t>meta sast</w:t>
      </w:r>
      <w:r w:rsidR="0039416D" w:rsidRPr="0039416D">
        <w:rPr>
          <w:rFonts w:ascii="Times New Roman" w:hAnsi="Times New Roman" w:hint="eastAsia"/>
          <w:lang w:val="lv-LV"/>
        </w:rPr>
        <w:t>ā</w:t>
      </w:r>
      <w:r w:rsidR="0039416D" w:rsidRPr="0039416D">
        <w:rPr>
          <w:rFonts w:ascii="Times New Roman" w:hAnsi="Times New Roman"/>
          <w:lang w:val="lv-LV"/>
        </w:rPr>
        <w:t>vda</w:t>
      </w:r>
      <w:r w:rsidR="0039416D" w:rsidRPr="0039416D">
        <w:rPr>
          <w:rFonts w:ascii="Times New Roman" w:hAnsi="Times New Roman" w:hint="eastAsia"/>
          <w:lang w:val="lv-LV"/>
        </w:rPr>
        <w:t>ļ</w:t>
      </w:r>
      <w:r w:rsidR="0039416D" w:rsidRPr="0039416D">
        <w:rPr>
          <w:rFonts w:ascii="Times New Roman" w:hAnsi="Times New Roman"/>
          <w:lang w:val="lv-LV"/>
        </w:rPr>
        <w:t>a. PVN tiek apr</w:t>
      </w:r>
      <w:r w:rsidR="0039416D" w:rsidRPr="0039416D">
        <w:rPr>
          <w:rFonts w:ascii="Times New Roman" w:hAnsi="Times New Roman" w:hint="eastAsia"/>
          <w:lang w:val="lv-LV"/>
        </w:rPr>
        <w:t>ēķ</w:t>
      </w:r>
      <w:r w:rsidR="0039416D" w:rsidRPr="0039416D">
        <w:rPr>
          <w:rFonts w:ascii="Times New Roman" w:hAnsi="Times New Roman"/>
          <w:lang w:val="lv-LV"/>
        </w:rPr>
        <w:t>in</w:t>
      </w:r>
      <w:r w:rsidR="0039416D" w:rsidRPr="0039416D">
        <w:rPr>
          <w:rFonts w:ascii="Times New Roman" w:hAnsi="Times New Roman" w:hint="eastAsia"/>
          <w:lang w:val="lv-LV"/>
        </w:rPr>
        <w:t>ā</w:t>
      </w:r>
      <w:r w:rsidR="0039416D" w:rsidRPr="0039416D">
        <w:rPr>
          <w:rFonts w:ascii="Times New Roman" w:hAnsi="Times New Roman"/>
          <w:lang w:val="lv-LV"/>
        </w:rPr>
        <w:t>ts un maks</w:t>
      </w:r>
      <w:r w:rsidR="0039416D" w:rsidRPr="0039416D">
        <w:rPr>
          <w:rFonts w:ascii="Times New Roman" w:hAnsi="Times New Roman" w:hint="eastAsia"/>
          <w:lang w:val="lv-LV"/>
        </w:rPr>
        <w:t>ā</w:t>
      </w:r>
      <w:r w:rsidR="0039416D" w:rsidRPr="0039416D">
        <w:rPr>
          <w:rFonts w:ascii="Times New Roman" w:hAnsi="Times New Roman"/>
          <w:lang w:val="lv-LV"/>
        </w:rPr>
        <w:t>ts saska</w:t>
      </w:r>
      <w:r w:rsidR="0039416D" w:rsidRPr="0039416D">
        <w:rPr>
          <w:rFonts w:ascii="Times New Roman" w:hAnsi="Times New Roman" w:hint="eastAsia"/>
          <w:lang w:val="lv-LV"/>
        </w:rPr>
        <w:t>ņā</w:t>
      </w:r>
      <w:r w:rsidR="0039416D" w:rsidRPr="0039416D">
        <w:rPr>
          <w:rFonts w:ascii="Times New Roman" w:hAnsi="Times New Roman"/>
          <w:lang w:val="lv-LV"/>
        </w:rPr>
        <w:t xml:space="preserve"> ar normat</w:t>
      </w:r>
      <w:r w:rsidR="0039416D" w:rsidRPr="0039416D">
        <w:rPr>
          <w:rFonts w:ascii="Times New Roman" w:hAnsi="Times New Roman" w:hint="eastAsia"/>
          <w:lang w:val="lv-LV"/>
        </w:rPr>
        <w:t>ī</w:t>
      </w:r>
      <w:r w:rsidR="0039416D" w:rsidRPr="0039416D">
        <w:rPr>
          <w:rFonts w:ascii="Times New Roman" w:hAnsi="Times New Roman"/>
          <w:lang w:val="lv-LV"/>
        </w:rPr>
        <w:t>vajos aktos noteikto likmi, kas ir sp</w:t>
      </w:r>
      <w:r w:rsidR="0039416D" w:rsidRPr="0039416D">
        <w:rPr>
          <w:rFonts w:ascii="Times New Roman" w:hAnsi="Times New Roman" w:hint="eastAsia"/>
          <w:lang w:val="lv-LV"/>
        </w:rPr>
        <w:t>ē</w:t>
      </w:r>
      <w:r w:rsidR="0039416D" w:rsidRPr="0039416D">
        <w:rPr>
          <w:rFonts w:ascii="Times New Roman" w:hAnsi="Times New Roman"/>
          <w:lang w:val="lv-LV"/>
        </w:rPr>
        <w:t>k</w:t>
      </w:r>
      <w:r w:rsidR="0039416D" w:rsidRPr="0039416D">
        <w:rPr>
          <w:rFonts w:ascii="Times New Roman" w:hAnsi="Times New Roman" w:hint="eastAsia"/>
          <w:lang w:val="lv-LV"/>
        </w:rPr>
        <w:t>ā</w:t>
      </w:r>
      <w:r w:rsidR="0039416D" w:rsidRPr="0039416D">
        <w:rPr>
          <w:rFonts w:ascii="Times New Roman" w:hAnsi="Times New Roman"/>
          <w:lang w:val="lv-LV"/>
        </w:rPr>
        <w:t xml:space="preserve"> attiec</w:t>
      </w:r>
      <w:r w:rsidR="0039416D" w:rsidRPr="0039416D">
        <w:rPr>
          <w:rFonts w:ascii="Times New Roman" w:hAnsi="Times New Roman" w:hint="eastAsia"/>
          <w:lang w:val="lv-LV"/>
        </w:rPr>
        <w:t>ī</w:t>
      </w:r>
      <w:r w:rsidR="0039416D" w:rsidRPr="0039416D">
        <w:rPr>
          <w:rFonts w:ascii="Times New Roman" w:hAnsi="Times New Roman"/>
          <w:lang w:val="lv-LV"/>
        </w:rPr>
        <w:t>gaj</w:t>
      </w:r>
      <w:r w:rsidR="0039416D" w:rsidRPr="0039416D">
        <w:rPr>
          <w:rFonts w:ascii="Times New Roman" w:hAnsi="Times New Roman" w:hint="eastAsia"/>
          <w:lang w:val="lv-LV"/>
        </w:rPr>
        <w:t>ā</w:t>
      </w:r>
      <w:r w:rsidR="0039416D" w:rsidRPr="0039416D">
        <w:rPr>
          <w:rFonts w:ascii="Times New Roman" w:hAnsi="Times New Roman"/>
          <w:lang w:val="lv-LV"/>
        </w:rPr>
        <w:t xml:space="preserve"> maks</w:t>
      </w:r>
      <w:r w:rsidR="0039416D" w:rsidRPr="0039416D">
        <w:rPr>
          <w:rFonts w:ascii="Times New Roman" w:hAnsi="Times New Roman" w:hint="eastAsia"/>
          <w:lang w:val="lv-LV"/>
        </w:rPr>
        <w:t>āš</w:t>
      </w:r>
      <w:r w:rsidR="0039416D" w:rsidRPr="0039416D">
        <w:rPr>
          <w:rFonts w:ascii="Times New Roman" w:hAnsi="Times New Roman"/>
          <w:lang w:val="lv-LV"/>
        </w:rPr>
        <w:t>anas br</w:t>
      </w:r>
      <w:r w:rsidR="0039416D" w:rsidRPr="0039416D">
        <w:rPr>
          <w:rFonts w:ascii="Times New Roman" w:hAnsi="Times New Roman" w:hint="eastAsia"/>
          <w:lang w:val="lv-LV"/>
        </w:rPr>
        <w:t>ī</w:t>
      </w:r>
      <w:r w:rsidR="0039416D" w:rsidRPr="0039416D">
        <w:rPr>
          <w:rFonts w:ascii="Times New Roman" w:hAnsi="Times New Roman"/>
          <w:lang w:val="lv-LV"/>
        </w:rPr>
        <w:t>d</w:t>
      </w:r>
      <w:r w:rsidR="0039416D" w:rsidRPr="0039416D">
        <w:rPr>
          <w:rFonts w:ascii="Times New Roman" w:hAnsi="Times New Roman" w:hint="eastAsia"/>
          <w:lang w:val="lv-LV"/>
        </w:rPr>
        <w:t>ī</w:t>
      </w:r>
      <w:r w:rsidRPr="0039416D">
        <w:rPr>
          <w:rFonts w:ascii="Times New Roman" w:hAnsi="Times New Roman"/>
          <w:szCs w:val="24"/>
          <w:lang w:val="lv-LV"/>
        </w:rPr>
        <w:t>.</w:t>
      </w:r>
    </w:p>
    <w:p w14:paraId="797C8223" w14:textId="19E036FB" w:rsidR="00555EEB" w:rsidRPr="00E83EFF" w:rsidRDefault="007344CB" w:rsidP="00555EE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3.3. </w:t>
      </w:r>
      <w:r w:rsidR="00555EEB" w:rsidRPr="00E83EFF">
        <w:rPr>
          <w:rFonts w:ascii="Times New Roman" w:hAnsi="Times New Roman"/>
          <w:szCs w:val="24"/>
          <w:lang w:val="lv-LV" w:eastAsia="lv-LV"/>
        </w:rPr>
        <w:t xml:space="preserve">NOMNIEKS </w:t>
      </w:r>
      <w:r w:rsidR="0090738B" w:rsidRPr="00E83EFF">
        <w:rPr>
          <w:rFonts w:ascii="Times New Roman" w:hAnsi="Times New Roman"/>
          <w:szCs w:val="24"/>
          <w:lang w:val="lv-LV" w:eastAsia="lv-LV"/>
        </w:rPr>
        <w:t>patstāvīgi noslēdz līgumus ar pakalpojumu sniedzējiem un</w:t>
      </w:r>
      <w:r w:rsidR="00555EEB" w:rsidRPr="00E83EFF">
        <w:rPr>
          <w:rFonts w:ascii="Times New Roman" w:hAnsi="Times New Roman"/>
          <w:szCs w:val="24"/>
          <w:lang w:val="lv-LV" w:eastAsia="lv-LV"/>
        </w:rPr>
        <w:t xml:space="preserve"> ap</w:t>
      </w:r>
      <w:r w:rsidR="00555EEB" w:rsidRPr="00E83EFF">
        <w:rPr>
          <w:rFonts w:ascii="Times New Roman" w:hAnsi="Times New Roman" w:hint="eastAsia"/>
          <w:szCs w:val="24"/>
          <w:lang w:val="lv-LV" w:eastAsia="lv-LV"/>
        </w:rPr>
        <w:t>ņ</w:t>
      </w:r>
      <w:r w:rsidR="00555EEB" w:rsidRPr="00E83EFF">
        <w:rPr>
          <w:rFonts w:ascii="Times New Roman" w:hAnsi="Times New Roman"/>
          <w:szCs w:val="24"/>
          <w:lang w:val="lv-LV" w:eastAsia="lv-LV"/>
        </w:rPr>
        <w:t>emas maks</w:t>
      </w:r>
      <w:r w:rsidR="00555EEB" w:rsidRPr="00E83EFF">
        <w:rPr>
          <w:rFonts w:ascii="Times New Roman" w:hAnsi="Times New Roman" w:hint="eastAsia"/>
          <w:szCs w:val="24"/>
          <w:lang w:val="lv-LV" w:eastAsia="lv-LV"/>
        </w:rPr>
        <w:t>ā</w:t>
      </w:r>
      <w:r w:rsidR="00555EEB" w:rsidRPr="00E83EFF">
        <w:rPr>
          <w:rFonts w:ascii="Times New Roman" w:hAnsi="Times New Roman"/>
          <w:szCs w:val="24"/>
          <w:lang w:val="lv-LV" w:eastAsia="lv-LV"/>
        </w:rPr>
        <w:t xml:space="preserve">t </w:t>
      </w:r>
      <w:r w:rsidR="00555EEB" w:rsidRPr="00E83EFF">
        <w:rPr>
          <w:rFonts w:ascii="Times New Roman" w:hAnsi="Times New Roman" w:hint="eastAsia"/>
          <w:szCs w:val="24"/>
          <w:lang w:val="lv-LV" w:eastAsia="lv-LV"/>
        </w:rPr>
        <w:t>šā</w:t>
      </w:r>
      <w:r w:rsidR="00555EEB" w:rsidRPr="00E83EFF">
        <w:rPr>
          <w:rFonts w:ascii="Times New Roman" w:hAnsi="Times New Roman"/>
          <w:szCs w:val="24"/>
          <w:lang w:val="lv-LV" w:eastAsia="lv-LV"/>
        </w:rPr>
        <w:t>dus ar Telpu lieto</w:t>
      </w:r>
      <w:r w:rsidR="00555EEB" w:rsidRPr="00E83EFF">
        <w:rPr>
          <w:rFonts w:ascii="Times New Roman" w:hAnsi="Times New Roman" w:hint="eastAsia"/>
          <w:szCs w:val="24"/>
          <w:lang w:val="lv-LV" w:eastAsia="lv-LV"/>
        </w:rPr>
        <w:t>š</w:t>
      </w:r>
      <w:r w:rsidR="00555EEB" w:rsidRPr="00E83EFF">
        <w:rPr>
          <w:rFonts w:ascii="Times New Roman" w:hAnsi="Times New Roman"/>
          <w:szCs w:val="24"/>
          <w:lang w:val="lv-LV" w:eastAsia="lv-LV"/>
        </w:rPr>
        <w:t>anu saist</w:t>
      </w:r>
      <w:r w:rsidR="00555EEB" w:rsidRPr="00E83EFF">
        <w:rPr>
          <w:rFonts w:ascii="Times New Roman" w:hAnsi="Times New Roman" w:hint="eastAsia"/>
          <w:szCs w:val="24"/>
          <w:lang w:val="lv-LV" w:eastAsia="lv-LV"/>
        </w:rPr>
        <w:t>ī</w:t>
      </w:r>
      <w:r w:rsidR="00555EEB" w:rsidRPr="00E83EFF">
        <w:rPr>
          <w:rFonts w:ascii="Times New Roman" w:hAnsi="Times New Roman"/>
          <w:szCs w:val="24"/>
          <w:lang w:val="lv-LV" w:eastAsia="lv-LV"/>
        </w:rPr>
        <w:t>tus maks</w:t>
      </w:r>
      <w:r w:rsidR="00555EEB" w:rsidRPr="00E83EFF">
        <w:rPr>
          <w:rFonts w:ascii="Times New Roman" w:hAnsi="Times New Roman" w:hint="eastAsia"/>
          <w:szCs w:val="24"/>
          <w:lang w:val="lv-LV" w:eastAsia="lv-LV"/>
        </w:rPr>
        <w:t>ā</w:t>
      </w:r>
      <w:r w:rsidR="00555EEB" w:rsidRPr="00E83EFF">
        <w:rPr>
          <w:rFonts w:ascii="Times New Roman" w:hAnsi="Times New Roman"/>
          <w:szCs w:val="24"/>
          <w:lang w:val="lv-LV" w:eastAsia="lv-LV"/>
        </w:rPr>
        <w:t>jumus (turpm</w:t>
      </w:r>
      <w:r w:rsidR="00555EEB" w:rsidRPr="00E83EFF">
        <w:rPr>
          <w:rFonts w:ascii="Times New Roman" w:hAnsi="Times New Roman" w:hint="eastAsia"/>
          <w:szCs w:val="24"/>
          <w:lang w:val="lv-LV" w:eastAsia="lv-LV"/>
        </w:rPr>
        <w:t>ā</w:t>
      </w:r>
      <w:r w:rsidR="00555EEB" w:rsidRPr="00E83EFF">
        <w:rPr>
          <w:rFonts w:ascii="Times New Roman" w:hAnsi="Times New Roman"/>
          <w:szCs w:val="24"/>
          <w:lang w:val="lv-LV" w:eastAsia="lv-LV"/>
        </w:rPr>
        <w:t>k kop</w:t>
      </w:r>
      <w:r w:rsidR="00555EEB" w:rsidRPr="00E83EFF">
        <w:rPr>
          <w:rFonts w:ascii="Times New Roman" w:hAnsi="Times New Roman" w:hint="eastAsia"/>
          <w:szCs w:val="24"/>
          <w:lang w:val="lv-LV" w:eastAsia="lv-LV"/>
        </w:rPr>
        <w:t>ā</w:t>
      </w:r>
      <w:r w:rsidR="00555EEB" w:rsidRPr="00E83EFF">
        <w:rPr>
          <w:rFonts w:ascii="Times New Roman" w:hAnsi="Times New Roman"/>
          <w:szCs w:val="24"/>
          <w:lang w:val="lv-LV" w:eastAsia="lv-LV"/>
        </w:rPr>
        <w:t xml:space="preserve"> </w:t>
      </w:r>
      <w:r w:rsidR="00555EEB" w:rsidRPr="00E83EFF">
        <w:rPr>
          <w:rFonts w:ascii="Times New Roman" w:hAnsi="Times New Roman" w:hint="eastAsia"/>
          <w:szCs w:val="24"/>
          <w:lang w:val="lv-LV" w:eastAsia="lv-LV"/>
        </w:rPr>
        <w:t>–</w:t>
      </w:r>
      <w:r w:rsidR="00555EEB" w:rsidRPr="00E83EFF">
        <w:rPr>
          <w:rFonts w:ascii="Times New Roman" w:hAnsi="Times New Roman"/>
          <w:szCs w:val="24"/>
          <w:lang w:val="lv-LV" w:eastAsia="lv-LV"/>
        </w:rPr>
        <w:t xml:space="preserve"> Komun</w:t>
      </w:r>
      <w:r w:rsidR="00555EEB" w:rsidRPr="00E83EFF">
        <w:rPr>
          <w:rFonts w:ascii="Times New Roman" w:hAnsi="Times New Roman" w:hint="eastAsia"/>
          <w:szCs w:val="24"/>
          <w:lang w:val="lv-LV" w:eastAsia="lv-LV"/>
        </w:rPr>
        <w:t>ā</w:t>
      </w:r>
      <w:r w:rsidR="00555EEB" w:rsidRPr="00E83EFF">
        <w:rPr>
          <w:rFonts w:ascii="Times New Roman" w:hAnsi="Times New Roman"/>
          <w:szCs w:val="24"/>
          <w:lang w:val="lv-LV" w:eastAsia="lv-LV"/>
        </w:rPr>
        <w:t xml:space="preserve">lie pakalpojumi): </w:t>
      </w:r>
    </w:p>
    <w:p w14:paraId="389972B3" w14:textId="49A9FC25" w:rsidR="00555EEB" w:rsidRPr="00555EEB" w:rsidRDefault="00555EEB" w:rsidP="00555EEB">
      <w:pPr>
        <w:autoSpaceDE w:val="0"/>
        <w:autoSpaceDN w:val="0"/>
        <w:adjustRightInd w:val="0"/>
        <w:jc w:val="both"/>
        <w:rPr>
          <w:rFonts w:ascii="Times New Roman" w:hAnsi="Times New Roman"/>
          <w:szCs w:val="24"/>
          <w:lang w:val="lv-LV" w:eastAsia="lv-LV"/>
        </w:rPr>
      </w:pPr>
      <w:r w:rsidRPr="00E83EFF">
        <w:rPr>
          <w:rFonts w:ascii="Times New Roman" w:hAnsi="Times New Roman"/>
          <w:szCs w:val="24"/>
          <w:lang w:val="lv-LV" w:eastAsia="lv-LV"/>
        </w:rPr>
        <w:t xml:space="preserve">3.3.1.par </w:t>
      </w:r>
      <w:r w:rsidRPr="00E83EFF">
        <w:rPr>
          <w:rFonts w:ascii="Times New Roman" w:hAnsi="Times New Roman" w:hint="eastAsia"/>
          <w:szCs w:val="24"/>
          <w:lang w:val="lv-LV" w:eastAsia="lv-LV"/>
        </w:rPr>
        <w:t>ū</w:t>
      </w:r>
      <w:r w:rsidRPr="00E83EFF">
        <w:rPr>
          <w:rFonts w:ascii="Times New Roman" w:hAnsi="Times New Roman"/>
          <w:szCs w:val="24"/>
          <w:lang w:val="lv-LV" w:eastAsia="lv-LV"/>
        </w:rPr>
        <w:t>deni un kanaliz</w:t>
      </w:r>
      <w:r w:rsidRPr="00E83EFF">
        <w:rPr>
          <w:rFonts w:ascii="Times New Roman" w:hAnsi="Times New Roman" w:hint="eastAsia"/>
          <w:szCs w:val="24"/>
          <w:lang w:val="lv-LV" w:eastAsia="lv-LV"/>
        </w:rPr>
        <w:t>ā</w:t>
      </w:r>
      <w:r w:rsidRPr="00E83EFF">
        <w:rPr>
          <w:rFonts w:ascii="Times New Roman" w:hAnsi="Times New Roman"/>
          <w:szCs w:val="24"/>
          <w:lang w:val="lv-LV" w:eastAsia="lv-LV"/>
        </w:rPr>
        <w:t>ciju;</w:t>
      </w:r>
    </w:p>
    <w:p w14:paraId="2D550566" w14:textId="193B03CA" w:rsidR="0004151F" w:rsidRDefault="00555EEB" w:rsidP="00555EEB">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3.3.2.</w:t>
      </w:r>
      <w:r w:rsidRPr="00555EEB">
        <w:rPr>
          <w:rFonts w:ascii="Times New Roman" w:hAnsi="Times New Roman"/>
          <w:szCs w:val="24"/>
          <w:lang w:val="lv-LV" w:eastAsia="lv-LV"/>
        </w:rPr>
        <w:t>par elektroener</w:t>
      </w:r>
      <w:r w:rsidRPr="00555EEB">
        <w:rPr>
          <w:rFonts w:ascii="Times New Roman" w:hAnsi="Times New Roman" w:hint="eastAsia"/>
          <w:szCs w:val="24"/>
          <w:lang w:val="lv-LV" w:eastAsia="lv-LV"/>
        </w:rPr>
        <w:t>ģ</w:t>
      </w:r>
      <w:r w:rsidRPr="00555EEB">
        <w:rPr>
          <w:rFonts w:ascii="Times New Roman" w:hAnsi="Times New Roman"/>
          <w:szCs w:val="24"/>
          <w:lang w:val="lv-LV" w:eastAsia="lv-LV"/>
        </w:rPr>
        <w:t>iju un t</w:t>
      </w:r>
      <w:r w:rsidRPr="00555EEB">
        <w:rPr>
          <w:rFonts w:ascii="Times New Roman" w:hAnsi="Times New Roman" w:hint="eastAsia"/>
          <w:szCs w:val="24"/>
          <w:lang w:val="lv-LV" w:eastAsia="lv-LV"/>
        </w:rPr>
        <w:t>ā</w:t>
      </w:r>
      <w:r w:rsidRPr="00555EEB">
        <w:rPr>
          <w:rFonts w:ascii="Times New Roman" w:hAnsi="Times New Roman"/>
          <w:szCs w:val="24"/>
          <w:lang w:val="lv-LV" w:eastAsia="lv-LV"/>
        </w:rPr>
        <w:t>s pieg</w:t>
      </w:r>
      <w:r w:rsidRPr="00555EEB">
        <w:rPr>
          <w:rFonts w:ascii="Times New Roman" w:hAnsi="Times New Roman" w:hint="eastAsia"/>
          <w:szCs w:val="24"/>
          <w:lang w:val="lv-LV" w:eastAsia="lv-LV"/>
        </w:rPr>
        <w:t>ā</w:t>
      </w:r>
      <w:r w:rsidRPr="00555EEB">
        <w:rPr>
          <w:rFonts w:ascii="Times New Roman" w:hAnsi="Times New Roman"/>
          <w:szCs w:val="24"/>
          <w:lang w:val="lv-LV" w:eastAsia="lv-LV"/>
        </w:rPr>
        <w:t>di Telp</w:t>
      </w:r>
      <w:r w:rsidRPr="00555EEB">
        <w:rPr>
          <w:rFonts w:ascii="Times New Roman" w:hAnsi="Times New Roman" w:hint="eastAsia"/>
          <w:szCs w:val="24"/>
          <w:lang w:val="lv-LV" w:eastAsia="lv-LV"/>
        </w:rPr>
        <w:t>ā</w:t>
      </w:r>
      <w:r w:rsidRPr="00555EEB">
        <w:rPr>
          <w:rFonts w:ascii="Times New Roman" w:hAnsi="Times New Roman"/>
          <w:szCs w:val="24"/>
          <w:lang w:val="lv-LV" w:eastAsia="lv-LV"/>
        </w:rPr>
        <w:t>s;</w:t>
      </w:r>
    </w:p>
    <w:p w14:paraId="4F210EDF" w14:textId="77777777" w:rsidR="00555EEB" w:rsidRDefault="00555EEB" w:rsidP="00555EEB">
      <w:pPr>
        <w:autoSpaceDE w:val="0"/>
        <w:autoSpaceDN w:val="0"/>
        <w:adjustRightInd w:val="0"/>
        <w:jc w:val="both"/>
        <w:rPr>
          <w:rFonts w:ascii="Times New Roman" w:hAnsi="Times New Roman"/>
          <w:szCs w:val="24"/>
          <w:lang w:val="lv-LV" w:eastAsia="lv-LV"/>
        </w:rPr>
      </w:pPr>
    </w:p>
    <w:p w14:paraId="31BCF026" w14:textId="35E9A9D4" w:rsidR="00D36B3F" w:rsidRDefault="00D36B3F" w:rsidP="005D2F35">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7344CB">
        <w:rPr>
          <w:rFonts w:ascii="Times New Roman" w:hAnsi="Times New Roman"/>
          <w:szCs w:val="24"/>
          <w:lang w:val="lv-LV" w:eastAsia="lv-LV"/>
        </w:rPr>
        <w:t>4</w:t>
      </w:r>
      <w:r>
        <w:rPr>
          <w:rFonts w:ascii="Times New Roman" w:hAnsi="Times New Roman"/>
          <w:szCs w:val="24"/>
          <w:lang w:val="lv-LV" w:eastAsia="lv-LV"/>
        </w:rPr>
        <w:t xml:space="preserve">.  </w:t>
      </w:r>
      <w:r w:rsidR="00555EEB" w:rsidRPr="00555EEB">
        <w:rPr>
          <w:rFonts w:ascii="Times New Roman" w:hAnsi="Times New Roman"/>
          <w:caps/>
          <w:szCs w:val="24"/>
          <w:lang w:val="lv-LV" w:eastAsia="lv-LV"/>
        </w:rPr>
        <w:t>Nomnieks</w:t>
      </w:r>
      <w:r w:rsidR="00555EEB" w:rsidRPr="00555EEB">
        <w:rPr>
          <w:rFonts w:ascii="Times New Roman" w:hAnsi="Times New Roman"/>
          <w:szCs w:val="24"/>
          <w:lang w:val="lv-LV" w:eastAsia="lv-LV"/>
        </w:rPr>
        <w:t>, saska</w:t>
      </w:r>
      <w:r w:rsidR="00555EEB" w:rsidRPr="00555EEB">
        <w:rPr>
          <w:rFonts w:ascii="Times New Roman" w:hAnsi="Times New Roman" w:hint="eastAsia"/>
          <w:szCs w:val="24"/>
          <w:lang w:val="lv-LV" w:eastAsia="lv-LV"/>
        </w:rPr>
        <w:t>ņā</w:t>
      </w:r>
      <w:r w:rsidR="00555EEB" w:rsidRPr="00555EEB">
        <w:rPr>
          <w:rFonts w:ascii="Times New Roman" w:hAnsi="Times New Roman"/>
          <w:szCs w:val="24"/>
          <w:lang w:val="lv-LV" w:eastAsia="lv-LV"/>
        </w:rPr>
        <w:t xml:space="preserve"> ar </w:t>
      </w:r>
      <w:r w:rsidR="00555EEB" w:rsidRPr="00555EEB">
        <w:rPr>
          <w:rFonts w:ascii="Times New Roman" w:hAnsi="Times New Roman"/>
          <w:caps/>
          <w:szCs w:val="24"/>
          <w:lang w:val="lv-LV" w:eastAsia="lv-LV"/>
        </w:rPr>
        <w:t>Iznom</w:t>
      </w:r>
      <w:r w:rsidR="00555EEB" w:rsidRPr="00555EEB">
        <w:rPr>
          <w:rFonts w:ascii="Times New Roman" w:hAnsi="Times New Roman" w:hint="eastAsia"/>
          <w:caps/>
          <w:szCs w:val="24"/>
          <w:lang w:val="lv-LV" w:eastAsia="lv-LV"/>
        </w:rPr>
        <w:t>ā</w:t>
      </w:r>
      <w:r w:rsidR="00555EEB" w:rsidRPr="00555EEB">
        <w:rPr>
          <w:rFonts w:ascii="Times New Roman" w:hAnsi="Times New Roman"/>
          <w:caps/>
          <w:szCs w:val="24"/>
          <w:lang w:val="lv-LV" w:eastAsia="lv-LV"/>
        </w:rPr>
        <w:t>t</w:t>
      </w:r>
      <w:r w:rsidR="00555EEB" w:rsidRPr="00555EEB">
        <w:rPr>
          <w:rFonts w:ascii="Times New Roman" w:hAnsi="Times New Roman" w:hint="eastAsia"/>
          <w:caps/>
          <w:szCs w:val="24"/>
          <w:lang w:val="lv-LV" w:eastAsia="lv-LV"/>
        </w:rPr>
        <w:t>ā</w:t>
      </w:r>
      <w:r w:rsidR="00555EEB" w:rsidRPr="00555EEB">
        <w:rPr>
          <w:rFonts w:ascii="Times New Roman" w:hAnsi="Times New Roman"/>
          <w:caps/>
          <w:szCs w:val="24"/>
          <w:lang w:val="lv-LV" w:eastAsia="lv-LV"/>
        </w:rPr>
        <w:t>ja</w:t>
      </w:r>
      <w:r w:rsidR="00555EEB" w:rsidRPr="00555EEB">
        <w:rPr>
          <w:rFonts w:ascii="Times New Roman" w:hAnsi="Times New Roman"/>
          <w:szCs w:val="24"/>
          <w:lang w:val="lv-LV" w:eastAsia="lv-LV"/>
        </w:rPr>
        <w:t xml:space="preserve"> izrakst</w:t>
      </w:r>
      <w:r w:rsidR="00555EEB" w:rsidRPr="00555EEB">
        <w:rPr>
          <w:rFonts w:ascii="Times New Roman" w:hAnsi="Times New Roman" w:hint="eastAsia"/>
          <w:szCs w:val="24"/>
          <w:lang w:val="lv-LV" w:eastAsia="lv-LV"/>
        </w:rPr>
        <w:t>ī</w:t>
      </w:r>
      <w:r w:rsidR="00555EEB" w:rsidRPr="00555EEB">
        <w:rPr>
          <w:rFonts w:ascii="Times New Roman" w:hAnsi="Times New Roman"/>
          <w:szCs w:val="24"/>
          <w:lang w:val="lv-LV" w:eastAsia="lv-LV"/>
        </w:rPr>
        <w:t>to r</w:t>
      </w:r>
      <w:r w:rsidR="00555EEB" w:rsidRPr="00555EEB">
        <w:rPr>
          <w:rFonts w:ascii="Times New Roman" w:hAnsi="Times New Roman" w:hint="eastAsia"/>
          <w:szCs w:val="24"/>
          <w:lang w:val="lv-LV" w:eastAsia="lv-LV"/>
        </w:rPr>
        <w:t>ēķ</w:t>
      </w:r>
      <w:r w:rsidR="00555EEB" w:rsidRPr="00555EEB">
        <w:rPr>
          <w:rFonts w:ascii="Times New Roman" w:hAnsi="Times New Roman"/>
          <w:szCs w:val="24"/>
          <w:lang w:val="lv-LV" w:eastAsia="lv-LV"/>
        </w:rPr>
        <w:t>inu, l</w:t>
      </w:r>
      <w:r w:rsidR="00555EEB" w:rsidRPr="00555EEB">
        <w:rPr>
          <w:rFonts w:ascii="Times New Roman" w:hAnsi="Times New Roman" w:hint="eastAsia"/>
          <w:szCs w:val="24"/>
          <w:lang w:val="lv-LV" w:eastAsia="lv-LV"/>
        </w:rPr>
        <w:t>ī</w:t>
      </w:r>
      <w:r w:rsidR="00555EEB" w:rsidRPr="00555EEB">
        <w:rPr>
          <w:rFonts w:ascii="Times New Roman" w:hAnsi="Times New Roman"/>
          <w:szCs w:val="24"/>
          <w:lang w:val="lv-LV" w:eastAsia="lv-LV"/>
        </w:rPr>
        <w:t>dz k</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rt</w:t>
      </w:r>
      <w:r w:rsidR="00555EEB" w:rsidRPr="00555EEB">
        <w:rPr>
          <w:rFonts w:ascii="Times New Roman" w:hAnsi="Times New Roman" w:hint="eastAsia"/>
          <w:szCs w:val="24"/>
          <w:lang w:val="lv-LV" w:eastAsia="lv-LV"/>
        </w:rPr>
        <w:t>ē</w:t>
      </w:r>
      <w:r w:rsidR="00555EEB" w:rsidRPr="00555EEB">
        <w:rPr>
          <w:rFonts w:ascii="Times New Roman" w:hAnsi="Times New Roman"/>
          <w:szCs w:val="24"/>
          <w:lang w:val="lv-LV" w:eastAsia="lv-LV"/>
        </w:rPr>
        <w:t>j</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 xml:space="preserve"> m</w:t>
      </w:r>
      <w:r w:rsidR="00555EEB" w:rsidRPr="00555EEB">
        <w:rPr>
          <w:rFonts w:ascii="Times New Roman" w:hAnsi="Times New Roman" w:hint="eastAsia"/>
          <w:szCs w:val="24"/>
          <w:lang w:val="lv-LV" w:eastAsia="lv-LV"/>
        </w:rPr>
        <w:t>ē</w:t>
      </w:r>
      <w:r w:rsidR="00555EEB" w:rsidRPr="00555EEB">
        <w:rPr>
          <w:rFonts w:ascii="Times New Roman" w:hAnsi="Times New Roman"/>
          <w:szCs w:val="24"/>
          <w:lang w:val="lv-LV" w:eastAsia="lv-LV"/>
        </w:rPr>
        <w:t>ne</w:t>
      </w:r>
      <w:r w:rsidR="00555EEB" w:rsidRPr="00555EEB">
        <w:rPr>
          <w:rFonts w:ascii="Times New Roman" w:hAnsi="Times New Roman" w:hint="eastAsia"/>
          <w:szCs w:val="24"/>
          <w:lang w:val="lv-LV" w:eastAsia="lv-LV"/>
        </w:rPr>
        <w:t>š</w:t>
      </w:r>
      <w:r w:rsidR="00555EEB" w:rsidRPr="00555EEB">
        <w:rPr>
          <w:rFonts w:ascii="Times New Roman" w:hAnsi="Times New Roman"/>
          <w:szCs w:val="24"/>
          <w:lang w:val="lv-LV" w:eastAsia="lv-LV"/>
        </w:rPr>
        <w:t xml:space="preserve">a </w:t>
      </w:r>
      <w:r w:rsidR="00555EEB">
        <w:rPr>
          <w:rFonts w:ascii="Times New Roman" w:hAnsi="Times New Roman"/>
          <w:szCs w:val="24"/>
          <w:lang w:val="lv-LV" w:eastAsia="lv-LV"/>
        </w:rPr>
        <w:t>15</w:t>
      </w:r>
      <w:r w:rsidR="00555EEB" w:rsidRPr="00555EEB">
        <w:rPr>
          <w:rFonts w:ascii="Times New Roman" w:hAnsi="Times New Roman"/>
          <w:szCs w:val="24"/>
          <w:lang w:val="lv-LV" w:eastAsia="lv-LV"/>
        </w:rPr>
        <w:t>. datumam veic nomas maksas samaksu</w:t>
      </w:r>
      <w:r w:rsidR="00B30A55">
        <w:rPr>
          <w:rFonts w:ascii="Times New Roman" w:hAnsi="Times New Roman"/>
          <w:szCs w:val="24"/>
          <w:lang w:val="lv-LV" w:eastAsia="lv-LV"/>
        </w:rPr>
        <w:t xml:space="preserve"> par tekošo mēnesi.</w:t>
      </w:r>
      <w:r w:rsidR="00555EEB" w:rsidRPr="00555EEB">
        <w:rPr>
          <w:rFonts w:ascii="Times New Roman" w:hAnsi="Times New Roman"/>
          <w:szCs w:val="24"/>
          <w:lang w:val="lv-LV" w:eastAsia="lv-LV"/>
        </w:rPr>
        <w:t xml:space="preserve"> Iznom</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t</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js izsniedz Nomniekam r</w:t>
      </w:r>
      <w:r w:rsidR="00555EEB" w:rsidRPr="00555EEB">
        <w:rPr>
          <w:rFonts w:ascii="Times New Roman" w:hAnsi="Times New Roman" w:hint="eastAsia"/>
          <w:szCs w:val="24"/>
          <w:lang w:val="lv-LV" w:eastAsia="lv-LV"/>
        </w:rPr>
        <w:t>ēķ</w:t>
      </w:r>
      <w:r w:rsidR="00555EEB" w:rsidRPr="00555EEB">
        <w:rPr>
          <w:rFonts w:ascii="Times New Roman" w:hAnsi="Times New Roman"/>
          <w:szCs w:val="24"/>
          <w:lang w:val="lv-LV" w:eastAsia="lv-LV"/>
        </w:rPr>
        <w:t>inu l</w:t>
      </w:r>
      <w:r w:rsidR="00555EEB" w:rsidRPr="00555EEB">
        <w:rPr>
          <w:rFonts w:ascii="Times New Roman" w:hAnsi="Times New Roman" w:hint="eastAsia"/>
          <w:szCs w:val="24"/>
          <w:lang w:val="lv-LV" w:eastAsia="lv-LV"/>
        </w:rPr>
        <w:t>ī</w:t>
      </w:r>
      <w:r w:rsidR="00555EEB" w:rsidRPr="00555EEB">
        <w:rPr>
          <w:rFonts w:ascii="Times New Roman" w:hAnsi="Times New Roman"/>
          <w:szCs w:val="24"/>
          <w:lang w:val="lv-LV" w:eastAsia="lv-LV"/>
        </w:rPr>
        <w:t>dz katra m</w:t>
      </w:r>
      <w:r w:rsidR="00555EEB" w:rsidRPr="00555EEB">
        <w:rPr>
          <w:rFonts w:ascii="Times New Roman" w:hAnsi="Times New Roman" w:hint="eastAsia"/>
          <w:szCs w:val="24"/>
          <w:lang w:val="lv-LV" w:eastAsia="lv-LV"/>
        </w:rPr>
        <w:t>ē</w:t>
      </w:r>
      <w:r w:rsidR="00555EEB" w:rsidRPr="00555EEB">
        <w:rPr>
          <w:rFonts w:ascii="Times New Roman" w:hAnsi="Times New Roman"/>
          <w:szCs w:val="24"/>
          <w:lang w:val="lv-LV" w:eastAsia="lv-LV"/>
        </w:rPr>
        <w:t>ne</w:t>
      </w:r>
      <w:r w:rsidR="00555EEB" w:rsidRPr="00555EEB">
        <w:rPr>
          <w:rFonts w:ascii="Times New Roman" w:hAnsi="Times New Roman" w:hint="eastAsia"/>
          <w:szCs w:val="24"/>
          <w:lang w:val="lv-LV" w:eastAsia="lv-LV"/>
        </w:rPr>
        <w:t>š</w:t>
      </w:r>
      <w:r w:rsidR="00555EEB" w:rsidRPr="00555EEB">
        <w:rPr>
          <w:rFonts w:ascii="Times New Roman" w:hAnsi="Times New Roman"/>
          <w:szCs w:val="24"/>
          <w:lang w:val="lv-LV" w:eastAsia="lv-LV"/>
        </w:rPr>
        <w:t xml:space="preserve">a </w:t>
      </w:r>
      <w:r w:rsidR="003E7318">
        <w:rPr>
          <w:rFonts w:ascii="Times New Roman" w:hAnsi="Times New Roman"/>
          <w:szCs w:val="24"/>
          <w:lang w:val="lv-LV" w:eastAsia="lv-LV"/>
        </w:rPr>
        <w:t>5</w:t>
      </w:r>
      <w:r w:rsidR="00555EEB" w:rsidRPr="00555EEB">
        <w:rPr>
          <w:rFonts w:ascii="Times New Roman" w:hAnsi="Times New Roman"/>
          <w:szCs w:val="24"/>
          <w:lang w:val="lv-LV" w:eastAsia="lv-LV"/>
        </w:rPr>
        <w:t>. datumam. Ja l</w:t>
      </w:r>
      <w:r w:rsidR="00555EEB" w:rsidRPr="00555EEB">
        <w:rPr>
          <w:rFonts w:ascii="Times New Roman" w:hAnsi="Times New Roman" w:hint="eastAsia"/>
          <w:szCs w:val="24"/>
          <w:lang w:val="lv-LV" w:eastAsia="lv-LV"/>
        </w:rPr>
        <w:t>ī</w:t>
      </w:r>
      <w:r w:rsidR="00555EEB" w:rsidRPr="00555EEB">
        <w:rPr>
          <w:rFonts w:ascii="Times New Roman" w:hAnsi="Times New Roman"/>
          <w:szCs w:val="24"/>
          <w:lang w:val="lv-LV" w:eastAsia="lv-LV"/>
        </w:rPr>
        <w:t>dz iepriek</w:t>
      </w:r>
      <w:r w:rsidR="00555EEB" w:rsidRPr="00555EEB">
        <w:rPr>
          <w:rFonts w:ascii="Times New Roman" w:hAnsi="Times New Roman" w:hint="eastAsia"/>
          <w:szCs w:val="24"/>
          <w:lang w:val="lv-LV" w:eastAsia="lv-LV"/>
        </w:rPr>
        <w:t>š</w:t>
      </w:r>
      <w:r w:rsidR="00555EEB" w:rsidRPr="00555EEB">
        <w:rPr>
          <w:rFonts w:ascii="Times New Roman" w:hAnsi="Times New Roman"/>
          <w:szCs w:val="24"/>
          <w:lang w:val="lv-LV" w:eastAsia="lv-LV"/>
        </w:rPr>
        <w:t xml:space="preserve"> nor</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d</w:t>
      </w:r>
      <w:r w:rsidR="00555EEB" w:rsidRPr="00555EEB">
        <w:rPr>
          <w:rFonts w:ascii="Times New Roman" w:hAnsi="Times New Roman" w:hint="eastAsia"/>
          <w:szCs w:val="24"/>
          <w:lang w:val="lv-LV" w:eastAsia="lv-LV"/>
        </w:rPr>
        <w:t>ī</w:t>
      </w:r>
      <w:r w:rsidR="00555EEB" w:rsidRPr="00555EEB">
        <w:rPr>
          <w:rFonts w:ascii="Times New Roman" w:hAnsi="Times New Roman"/>
          <w:szCs w:val="24"/>
          <w:lang w:val="lv-LV" w:eastAsia="lv-LV"/>
        </w:rPr>
        <w:t>tajam datumam r</w:t>
      </w:r>
      <w:r w:rsidR="00555EEB" w:rsidRPr="00555EEB">
        <w:rPr>
          <w:rFonts w:ascii="Times New Roman" w:hAnsi="Times New Roman" w:hint="eastAsia"/>
          <w:szCs w:val="24"/>
          <w:lang w:val="lv-LV" w:eastAsia="lv-LV"/>
        </w:rPr>
        <w:t>ēķ</w:t>
      </w:r>
      <w:r w:rsidR="00555EEB" w:rsidRPr="00555EEB">
        <w:rPr>
          <w:rFonts w:ascii="Times New Roman" w:hAnsi="Times New Roman"/>
          <w:szCs w:val="24"/>
          <w:lang w:val="lv-LV" w:eastAsia="lv-LV"/>
        </w:rPr>
        <w:t>ins nav izsniegts, t</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 xml:space="preserve"> apmaksas termi</w:t>
      </w:r>
      <w:r w:rsidR="00555EEB" w:rsidRPr="00555EEB">
        <w:rPr>
          <w:rFonts w:ascii="Times New Roman" w:hAnsi="Times New Roman" w:hint="eastAsia"/>
          <w:szCs w:val="24"/>
          <w:lang w:val="lv-LV" w:eastAsia="lv-LV"/>
        </w:rPr>
        <w:t>ņš</w:t>
      </w:r>
      <w:r w:rsidR="00555EEB" w:rsidRPr="00555EEB">
        <w:rPr>
          <w:rFonts w:ascii="Times New Roman" w:hAnsi="Times New Roman"/>
          <w:szCs w:val="24"/>
          <w:lang w:val="lv-LV" w:eastAsia="lv-LV"/>
        </w:rPr>
        <w:t xml:space="preserve"> ir desmit kalend</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r</w:t>
      </w:r>
      <w:r w:rsidR="00555EEB" w:rsidRPr="00555EEB">
        <w:rPr>
          <w:rFonts w:ascii="Times New Roman" w:hAnsi="Times New Roman" w:hint="eastAsia"/>
          <w:szCs w:val="24"/>
          <w:lang w:val="lv-LV" w:eastAsia="lv-LV"/>
        </w:rPr>
        <w:t>ā</w:t>
      </w:r>
      <w:r w:rsidR="00555EEB" w:rsidRPr="00555EEB">
        <w:rPr>
          <w:rFonts w:ascii="Times New Roman" w:hAnsi="Times New Roman"/>
          <w:szCs w:val="24"/>
          <w:lang w:val="lv-LV" w:eastAsia="lv-LV"/>
        </w:rPr>
        <w:t>s dienas p</w:t>
      </w:r>
      <w:r w:rsidR="00555EEB" w:rsidRPr="00555EEB">
        <w:rPr>
          <w:rFonts w:ascii="Times New Roman" w:hAnsi="Times New Roman" w:hint="eastAsia"/>
          <w:szCs w:val="24"/>
          <w:lang w:val="lv-LV" w:eastAsia="lv-LV"/>
        </w:rPr>
        <w:t>ē</w:t>
      </w:r>
      <w:r w:rsidR="00555EEB" w:rsidRPr="00555EEB">
        <w:rPr>
          <w:rFonts w:ascii="Times New Roman" w:hAnsi="Times New Roman"/>
          <w:szCs w:val="24"/>
          <w:lang w:val="lv-LV" w:eastAsia="lv-LV"/>
        </w:rPr>
        <w:t>c r</w:t>
      </w:r>
      <w:r w:rsidR="00555EEB" w:rsidRPr="00555EEB">
        <w:rPr>
          <w:rFonts w:ascii="Times New Roman" w:hAnsi="Times New Roman" w:hint="eastAsia"/>
          <w:szCs w:val="24"/>
          <w:lang w:val="lv-LV" w:eastAsia="lv-LV"/>
        </w:rPr>
        <w:t>ēķ</w:t>
      </w:r>
      <w:r w:rsidR="00555EEB" w:rsidRPr="00555EEB">
        <w:rPr>
          <w:rFonts w:ascii="Times New Roman" w:hAnsi="Times New Roman"/>
          <w:szCs w:val="24"/>
          <w:lang w:val="lv-LV" w:eastAsia="lv-LV"/>
        </w:rPr>
        <w:t>ina izsnieg</w:t>
      </w:r>
      <w:r w:rsidR="00555EEB" w:rsidRPr="00555EEB">
        <w:rPr>
          <w:rFonts w:ascii="Times New Roman" w:hAnsi="Times New Roman" w:hint="eastAsia"/>
          <w:szCs w:val="24"/>
          <w:lang w:val="lv-LV" w:eastAsia="lv-LV"/>
        </w:rPr>
        <w:t>š</w:t>
      </w:r>
      <w:r w:rsidR="00555EEB" w:rsidRPr="00555EEB">
        <w:rPr>
          <w:rFonts w:ascii="Times New Roman" w:hAnsi="Times New Roman"/>
          <w:szCs w:val="24"/>
          <w:lang w:val="lv-LV" w:eastAsia="lv-LV"/>
        </w:rPr>
        <w:t>anas.</w:t>
      </w:r>
    </w:p>
    <w:p w14:paraId="4A5A6E24" w14:textId="7CA18ECC" w:rsidR="00D36B3F" w:rsidRDefault="00D36B3F" w:rsidP="00F37D8C">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5</w:t>
      </w:r>
      <w:r w:rsidR="009639F1">
        <w:rPr>
          <w:rFonts w:ascii="Times New Roman" w:hAnsi="Times New Roman"/>
          <w:szCs w:val="24"/>
          <w:lang w:val="lv-LV" w:eastAsia="lv-LV"/>
        </w:rPr>
        <w:t>.</w:t>
      </w:r>
      <w:r>
        <w:rPr>
          <w:rFonts w:ascii="Times New Roman" w:hAnsi="Times New Roman"/>
          <w:szCs w:val="24"/>
          <w:lang w:val="lv-LV" w:eastAsia="lv-LV"/>
        </w:rPr>
        <w:t xml:space="preserve"> Visi Līgumā paredzētie maksājumi tiks uzskatīti par samaksātiem ar to dienu, kad</w:t>
      </w:r>
      <w:r w:rsidR="00F37D8C">
        <w:rPr>
          <w:rFonts w:ascii="Times New Roman" w:hAnsi="Times New Roman"/>
          <w:szCs w:val="24"/>
          <w:lang w:val="lv-LV" w:eastAsia="lv-LV"/>
        </w:rPr>
        <w:t xml:space="preserve"> </w:t>
      </w:r>
      <w:r>
        <w:rPr>
          <w:rFonts w:ascii="Times New Roman" w:hAnsi="Times New Roman"/>
          <w:szCs w:val="24"/>
          <w:lang w:val="lv-LV" w:eastAsia="lv-LV"/>
        </w:rPr>
        <w:t>saņemti IZNOMĀTĀJA bankas kontā.</w:t>
      </w:r>
    </w:p>
    <w:p w14:paraId="32906535" w14:textId="66AE1F1E" w:rsidR="000D7E78" w:rsidRDefault="00D36B3F">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6</w:t>
      </w:r>
      <w:r>
        <w:rPr>
          <w:rFonts w:ascii="Times New Roman" w:hAnsi="Times New Roman"/>
          <w:szCs w:val="24"/>
          <w:lang w:val="lv-LV" w:eastAsia="lv-LV"/>
        </w:rPr>
        <w:t>. IZNOMĀTĀJAM ir tiesības, rakstiski nosūtot NOMNIEKAM attiecīgu</w:t>
      </w:r>
      <w:r w:rsidR="00201B83">
        <w:rPr>
          <w:rFonts w:ascii="Times New Roman" w:hAnsi="Times New Roman"/>
          <w:szCs w:val="24"/>
          <w:lang w:val="lv-LV" w:eastAsia="lv-LV"/>
        </w:rPr>
        <w:t xml:space="preserve"> </w:t>
      </w:r>
      <w:r>
        <w:rPr>
          <w:rFonts w:ascii="Times New Roman" w:hAnsi="Times New Roman"/>
          <w:szCs w:val="24"/>
          <w:lang w:val="lv-LV" w:eastAsia="lv-LV"/>
        </w:rPr>
        <w:t>paziņojumu, vienpusēji mainīt 3.1.punktā noteiktās Telpu nomas maksas apmēru bez papildu</w:t>
      </w:r>
      <w:r w:rsidR="00201B83">
        <w:rPr>
          <w:rFonts w:ascii="Times New Roman" w:hAnsi="Times New Roman"/>
          <w:szCs w:val="24"/>
          <w:lang w:val="lv-LV" w:eastAsia="lv-LV"/>
        </w:rPr>
        <w:t xml:space="preserve"> </w:t>
      </w:r>
      <w:r>
        <w:rPr>
          <w:rFonts w:ascii="Times New Roman" w:hAnsi="Times New Roman"/>
          <w:szCs w:val="24"/>
          <w:lang w:val="lv-LV" w:eastAsia="lv-LV"/>
        </w:rPr>
        <w:t>rakstveida vienošanās izdarīšanas Līgumā</w:t>
      </w:r>
      <w:r w:rsidR="00B30A55">
        <w:rPr>
          <w:rFonts w:ascii="Times New Roman" w:hAnsi="Times New Roman"/>
          <w:szCs w:val="24"/>
          <w:lang w:val="lv-LV" w:eastAsia="lv-LV"/>
        </w:rPr>
        <w:t xml:space="preserve">, par to paziņojot NOMNIEKAM rakstiski vismaz 30 (trīsdesmit) dienas iepriekš, kad </w:t>
      </w:r>
    </w:p>
    <w:p w14:paraId="5D6E7F34" w14:textId="541345CF" w:rsidR="00D36B3F" w:rsidRDefault="000D7E78" w:rsidP="000D7E78">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 xml:space="preserve">3.6.1. </w:t>
      </w:r>
      <w:r w:rsidR="00D36B3F">
        <w:rPr>
          <w:rFonts w:ascii="Times New Roman" w:hAnsi="Times New Roman"/>
          <w:szCs w:val="24"/>
          <w:lang w:val="lv-LV" w:eastAsia="lv-LV"/>
        </w:rPr>
        <w:t>Centrālās</w:t>
      </w:r>
      <w:r w:rsidR="00201B83">
        <w:rPr>
          <w:rFonts w:ascii="Times New Roman" w:hAnsi="Times New Roman"/>
          <w:szCs w:val="24"/>
          <w:lang w:val="lv-LV" w:eastAsia="lv-LV"/>
        </w:rPr>
        <w:t xml:space="preserve"> </w:t>
      </w:r>
      <w:r w:rsidR="00D36B3F">
        <w:rPr>
          <w:rFonts w:ascii="Times New Roman" w:hAnsi="Times New Roman"/>
          <w:szCs w:val="24"/>
          <w:lang w:val="lv-LV" w:eastAsia="lv-LV"/>
        </w:rPr>
        <w:t xml:space="preserve"> statistikas</w:t>
      </w:r>
      <w:r w:rsidR="00201B83">
        <w:rPr>
          <w:rFonts w:ascii="Times New Roman" w:hAnsi="Times New Roman"/>
          <w:szCs w:val="24"/>
          <w:lang w:val="lv-LV" w:eastAsia="lv-LV"/>
        </w:rPr>
        <w:t xml:space="preserve"> </w:t>
      </w:r>
      <w:r w:rsidR="00D36B3F">
        <w:rPr>
          <w:rFonts w:ascii="Times New Roman" w:hAnsi="Times New Roman"/>
          <w:szCs w:val="24"/>
          <w:lang w:val="lv-LV" w:eastAsia="lv-LV"/>
        </w:rPr>
        <w:t xml:space="preserve"> pārvaldes </w:t>
      </w:r>
      <w:r w:rsidR="00201B83">
        <w:rPr>
          <w:rFonts w:ascii="Times New Roman" w:hAnsi="Times New Roman"/>
          <w:szCs w:val="24"/>
          <w:lang w:val="lv-LV" w:eastAsia="lv-LV"/>
        </w:rPr>
        <w:t xml:space="preserve"> </w:t>
      </w:r>
      <w:r w:rsidR="00D36B3F">
        <w:rPr>
          <w:rFonts w:ascii="Times New Roman" w:hAnsi="Times New Roman"/>
          <w:szCs w:val="24"/>
          <w:lang w:val="lv-LV" w:eastAsia="lv-LV"/>
        </w:rPr>
        <w:t>sniegtais</w:t>
      </w:r>
      <w:r w:rsidR="00201B83">
        <w:rPr>
          <w:rFonts w:ascii="Times New Roman" w:hAnsi="Times New Roman"/>
          <w:szCs w:val="24"/>
          <w:lang w:val="lv-LV" w:eastAsia="lv-LV"/>
        </w:rPr>
        <w:t xml:space="preserve"> </w:t>
      </w:r>
      <w:r w:rsidR="00D36B3F">
        <w:rPr>
          <w:rFonts w:ascii="Times New Roman" w:hAnsi="Times New Roman"/>
          <w:szCs w:val="24"/>
          <w:lang w:val="lv-LV" w:eastAsia="lv-LV"/>
        </w:rPr>
        <w:t xml:space="preserve"> patēriņa cenu indekss </w:t>
      </w:r>
      <w:r w:rsidR="00201B83">
        <w:rPr>
          <w:rFonts w:ascii="Times New Roman" w:hAnsi="Times New Roman"/>
          <w:szCs w:val="24"/>
          <w:lang w:val="lv-LV" w:eastAsia="lv-LV"/>
        </w:rPr>
        <w:t xml:space="preserve">  </w:t>
      </w:r>
      <w:r w:rsidR="00D36B3F">
        <w:rPr>
          <w:rFonts w:ascii="Times New Roman" w:hAnsi="Times New Roman"/>
          <w:szCs w:val="24"/>
          <w:lang w:val="lv-LV" w:eastAsia="lv-LV"/>
        </w:rPr>
        <w:t>attiecībā pret</w:t>
      </w:r>
      <w:r w:rsidR="00EA6CAA">
        <w:rPr>
          <w:rFonts w:ascii="Times New Roman" w:hAnsi="Times New Roman"/>
          <w:szCs w:val="24"/>
          <w:lang w:val="lv-LV" w:eastAsia="lv-LV"/>
        </w:rPr>
        <w:t xml:space="preserve"> </w:t>
      </w:r>
      <w:r w:rsidR="00D36B3F">
        <w:rPr>
          <w:rFonts w:ascii="Times New Roman" w:hAnsi="Times New Roman"/>
          <w:szCs w:val="24"/>
          <w:lang w:val="lv-LV" w:eastAsia="lv-LV"/>
        </w:rPr>
        <w:t>pēdējo nomas maksas izmaiņu dienu pārsniedz 10 (desmit) procentu apmēru. Nomas maksas</w:t>
      </w:r>
      <w:r w:rsidR="00201B83">
        <w:rPr>
          <w:rFonts w:ascii="Times New Roman" w:hAnsi="Times New Roman"/>
          <w:szCs w:val="24"/>
          <w:lang w:val="lv-LV" w:eastAsia="lv-LV"/>
        </w:rPr>
        <w:t xml:space="preserve"> </w:t>
      </w:r>
      <w:r w:rsidR="00D36B3F">
        <w:rPr>
          <w:rFonts w:ascii="Times New Roman" w:hAnsi="Times New Roman"/>
          <w:szCs w:val="24"/>
          <w:lang w:val="lv-LV" w:eastAsia="lv-LV"/>
        </w:rPr>
        <w:t>paaugstinājumu nosaka, sākot ar trešo nomas gadu, atbilstoši Centrālās statistikas pārvaldes</w:t>
      </w:r>
      <w:r w:rsidR="00201B83">
        <w:rPr>
          <w:rFonts w:ascii="Times New Roman" w:hAnsi="Times New Roman"/>
          <w:szCs w:val="24"/>
          <w:lang w:val="lv-LV" w:eastAsia="lv-LV"/>
        </w:rPr>
        <w:t xml:space="preserve"> </w:t>
      </w:r>
      <w:r w:rsidR="00D36B3F">
        <w:rPr>
          <w:rFonts w:ascii="Times New Roman" w:hAnsi="Times New Roman"/>
          <w:szCs w:val="24"/>
          <w:lang w:val="lv-LV" w:eastAsia="lv-LV"/>
        </w:rPr>
        <w:t>sniegtajiem patēriņa cenu indeksiem</w:t>
      </w:r>
      <w:r w:rsidR="00B30A55">
        <w:rPr>
          <w:rFonts w:ascii="Times New Roman" w:hAnsi="Times New Roman"/>
          <w:szCs w:val="24"/>
          <w:lang w:val="lv-LV" w:eastAsia="lv-LV"/>
        </w:rPr>
        <w:t>.</w:t>
      </w:r>
      <w:r w:rsidR="00D36B3F">
        <w:rPr>
          <w:rFonts w:ascii="Times New Roman" w:hAnsi="Times New Roman"/>
          <w:szCs w:val="24"/>
          <w:lang w:val="lv-LV" w:eastAsia="lv-LV"/>
        </w:rPr>
        <w:t>;</w:t>
      </w:r>
    </w:p>
    <w:p w14:paraId="7312DAAF" w14:textId="49ADA575" w:rsidR="00D36B3F" w:rsidRDefault="00D36B3F" w:rsidP="00EA6CAA">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6</w:t>
      </w:r>
      <w:r>
        <w:rPr>
          <w:rFonts w:ascii="Times New Roman" w:hAnsi="Times New Roman"/>
          <w:szCs w:val="24"/>
          <w:lang w:val="lv-LV" w:eastAsia="lv-LV"/>
        </w:rPr>
        <w:t xml:space="preserve">.2. saskaņā </w:t>
      </w:r>
      <w:r w:rsidR="00B6170D">
        <w:rPr>
          <w:rFonts w:ascii="Times New Roman" w:hAnsi="Times New Roman"/>
          <w:szCs w:val="24"/>
          <w:lang w:val="lv-LV" w:eastAsia="lv-LV"/>
        </w:rPr>
        <w:t xml:space="preserve"> </w:t>
      </w:r>
      <w:r>
        <w:rPr>
          <w:rFonts w:ascii="Times New Roman" w:hAnsi="Times New Roman"/>
          <w:szCs w:val="24"/>
          <w:lang w:val="lv-LV" w:eastAsia="lv-LV"/>
        </w:rPr>
        <w:t>ar</w:t>
      </w:r>
      <w:r w:rsidR="00B6170D">
        <w:rPr>
          <w:rFonts w:ascii="Times New Roman" w:hAnsi="Times New Roman"/>
          <w:szCs w:val="24"/>
          <w:lang w:val="lv-LV" w:eastAsia="lv-LV"/>
        </w:rPr>
        <w:t xml:space="preserve">  </w:t>
      </w:r>
      <w:r>
        <w:rPr>
          <w:rFonts w:ascii="Times New Roman" w:hAnsi="Times New Roman"/>
          <w:szCs w:val="24"/>
          <w:lang w:val="lv-LV" w:eastAsia="lv-LV"/>
        </w:rPr>
        <w:t xml:space="preserve"> Latvijas Republikā spēkā esošajiem normatīvajiem aktiem tiek no</w:t>
      </w:r>
      <w:r w:rsidR="00EA6CAA">
        <w:rPr>
          <w:rFonts w:ascii="Times New Roman" w:hAnsi="Times New Roman"/>
          <w:szCs w:val="24"/>
          <w:lang w:val="lv-LV" w:eastAsia="lv-LV"/>
        </w:rPr>
        <w:t xml:space="preserve"> </w:t>
      </w:r>
      <w:r>
        <w:rPr>
          <w:rFonts w:ascii="Times New Roman" w:hAnsi="Times New Roman"/>
          <w:szCs w:val="24"/>
          <w:lang w:val="lv-LV" w:eastAsia="lv-LV"/>
        </w:rPr>
        <w:t>jauna ieviesti vai palielināti nodokļi, nodevas, ar nodokli apliekamais objekts vai tā vērtība.</w:t>
      </w:r>
      <w:r w:rsidR="00B6170D">
        <w:rPr>
          <w:rFonts w:ascii="Times New Roman" w:hAnsi="Times New Roman"/>
          <w:szCs w:val="24"/>
          <w:lang w:val="lv-LV" w:eastAsia="lv-LV"/>
        </w:rPr>
        <w:t xml:space="preserve"> </w:t>
      </w:r>
      <w:r>
        <w:rPr>
          <w:rFonts w:ascii="Times New Roman" w:hAnsi="Times New Roman"/>
          <w:szCs w:val="24"/>
          <w:lang w:val="lv-LV" w:eastAsia="lv-LV"/>
        </w:rPr>
        <w:t>Minētajos gadījumos nomas maksas apmērs tiek mainīts, sākot ar dienu, kāda noteikta</w:t>
      </w:r>
      <w:r w:rsidR="00B6170D">
        <w:rPr>
          <w:rFonts w:ascii="Times New Roman" w:hAnsi="Times New Roman"/>
          <w:szCs w:val="24"/>
          <w:lang w:val="lv-LV" w:eastAsia="lv-LV"/>
        </w:rPr>
        <w:t xml:space="preserve"> </w:t>
      </w:r>
      <w:r>
        <w:rPr>
          <w:rFonts w:ascii="Times New Roman" w:hAnsi="Times New Roman"/>
          <w:szCs w:val="24"/>
          <w:lang w:val="lv-LV" w:eastAsia="lv-LV"/>
        </w:rPr>
        <w:t>attiecīgajos normatīvajos aktos, vai ar datumu, kad mainījusies nekustamā īpašuma nodokļa</w:t>
      </w:r>
      <w:r w:rsidR="00B6170D">
        <w:rPr>
          <w:rFonts w:ascii="Times New Roman" w:hAnsi="Times New Roman"/>
          <w:szCs w:val="24"/>
          <w:lang w:val="lv-LV" w:eastAsia="lv-LV"/>
        </w:rPr>
        <w:t xml:space="preserve"> </w:t>
      </w:r>
      <w:r>
        <w:rPr>
          <w:rFonts w:ascii="Times New Roman" w:hAnsi="Times New Roman"/>
          <w:szCs w:val="24"/>
          <w:lang w:val="lv-LV" w:eastAsia="lv-LV"/>
        </w:rPr>
        <w:t>likme vai apmērs, vai nekustamā īpašuma kadastrālā vērtība;</w:t>
      </w:r>
    </w:p>
    <w:p w14:paraId="355C61E3" w14:textId="4689AF22" w:rsidR="00D36B3F" w:rsidRDefault="00D36B3F" w:rsidP="00EA6CAA">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6</w:t>
      </w:r>
      <w:r>
        <w:rPr>
          <w:rFonts w:ascii="Times New Roman" w:hAnsi="Times New Roman"/>
          <w:szCs w:val="24"/>
          <w:lang w:val="lv-LV" w:eastAsia="lv-LV"/>
        </w:rPr>
        <w:t>.3. reizi gad</w:t>
      </w:r>
      <w:r w:rsidR="00EA6CAA">
        <w:rPr>
          <w:rFonts w:ascii="Times New Roman" w:hAnsi="Times New Roman"/>
          <w:szCs w:val="24"/>
          <w:lang w:val="lv-LV" w:eastAsia="lv-LV"/>
        </w:rPr>
        <w:t>ā</w:t>
      </w:r>
      <w:r>
        <w:rPr>
          <w:rFonts w:ascii="Times New Roman" w:hAnsi="Times New Roman"/>
          <w:szCs w:val="24"/>
          <w:lang w:val="lv-LV" w:eastAsia="lv-LV"/>
        </w:rPr>
        <w:t xml:space="preserve"> nākamajam nomas periodam, ja ir mainījušies </w:t>
      </w:r>
      <w:r w:rsidR="00B6170D">
        <w:rPr>
          <w:rFonts w:ascii="Times New Roman" w:hAnsi="Times New Roman"/>
          <w:szCs w:val="24"/>
          <w:lang w:val="lv-LV" w:eastAsia="lv-LV"/>
        </w:rPr>
        <w:t>I</w:t>
      </w:r>
      <w:r>
        <w:rPr>
          <w:rFonts w:ascii="Times New Roman" w:hAnsi="Times New Roman"/>
          <w:szCs w:val="24"/>
          <w:lang w:val="lv-LV" w:eastAsia="lv-LV"/>
        </w:rPr>
        <w:t>ZNOMĀTĀJA</w:t>
      </w:r>
      <w:r w:rsidR="00B6170D">
        <w:rPr>
          <w:rFonts w:ascii="Times New Roman" w:hAnsi="Times New Roman"/>
          <w:szCs w:val="24"/>
          <w:lang w:val="lv-LV" w:eastAsia="lv-LV"/>
        </w:rPr>
        <w:t xml:space="preserve"> </w:t>
      </w:r>
      <w:r>
        <w:rPr>
          <w:rFonts w:ascii="Times New Roman" w:hAnsi="Times New Roman"/>
          <w:szCs w:val="24"/>
          <w:lang w:val="lv-LV" w:eastAsia="lv-LV"/>
        </w:rPr>
        <w:t xml:space="preserve">nomas objekta plānotie </w:t>
      </w:r>
      <w:r w:rsidR="00F37D8C">
        <w:rPr>
          <w:rFonts w:ascii="Times New Roman" w:hAnsi="Times New Roman"/>
          <w:szCs w:val="24"/>
          <w:lang w:val="lv-LV" w:eastAsia="lv-LV"/>
        </w:rPr>
        <w:t xml:space="preserve">uzturēšanas un </w:t>
      </w:r>
      <w:r>
        <w:rPr>
          <w:rFonts w:ascii="Times New Roman" w:hAnsi="Times New Roman"/>
          <w:szCs w:val="24"/>
          <w:lang w:val="lv-LV" w:eastAsia="lv-LV"/>
        </w:rPr>
        <w:t>pārvaldīšanas izdevumi.</w:t>
      </w:r>
    </w:p>
    <w:p w14:paraId="67245D6C" w14:textId="44D06D66" w:rsidR="00D36B3F" w:rsidRDefault="00D36B3F" w:rsidP="00F37D8C">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7</w:t>
      </w:r>
      <w:r>
        <w:rPr>
          <w:rFonts w:ascii="Times New Roman" w:hAnsi="Times New Roman"/>
          <w:szCs w:val="24"/>
          <w:lang w:val="lv-LV" w:eastAsia="lv-LV"/>
        </w:rPr>
        <w:t xml:space="preserve">. Līguma </w:t>
      </w:r>
      <w:r w:rsidR="00EA6CAA">
        <w:rPr>
          <w:rFonts w:ascii="Times New Roman" w:hAnsi="Times New Roman"/>
          <w:szCs w:val="24"/>
          <w:lang w:val="lv-LV" w:eastAsia="lv-LV"/>
        </w:rPr>
        <w:t xml:space="preserve"> </w:t>
      </w:r>
      <w:r>
        <w:rPr>
          <w:rFonts w:ascii="Times New Roman" w:hAnsi="Times New Roman"/>
          <w:szCs w:val="24"/>
          <w:lang w:val="lv-LV" w:eastAsia="lv-LV"/>
        </w:rPr>
        <w:t>3.</w:t>
      </w:r>
      <w:r w:rsidR="0004151F">
        <w:rPr>
          <w:rFonts w:ascii="Times New Roman" w:hAnsi="Times New Roman"/>
          <w:szCs w:val="24"/>
          <w:lang w:val="lv-LV" w:eastAsia="lv-LV"/>
        </w:rPr>
        <w:t>6</w:t>
      </w:r>
      <w:r>
        <w:rPr>
          <w:rFonts w:ascii="Times New Roman" w:hAnsi="Times New Roman"/>
          <w:szCs w:val="24"/>
          <w:lang w:val="lv-LV" w:eastAsia="lv-LV"/>
        </w:rPr>
        <w:t xml:space="preserve">.1. </w:t>
      </w:r>
      <w:r w:rsidR="00B6170D">
        <w:rPr>
          <w:rFonts w:ascii="Times New Roman" w:hAnsi="Times New Roman"/>
          <w:szCs w:val="24"/>
          <w:lang w:val="lv-LV" w:eastAsia="lv-LV"/>
        </w:rPr>
        <w:t xml:space="preserve"> </w:t>
      </w:r>
      <w:r>
        <w:rPr>
          <w:rFonts w:ascii="Times New Roman" w:hAnsi="Times New Roman"/>
          <w:szCs w:val="24"/>
          <w:lang w:val="lv-LV" w:eastAsia="lv-LV"/>
        </w:rPr>
        <w:t xml:space="preserve">un </w:t>
      </w:r>
      <w:r w:rsidR="00B6170D">
        <w:rPr>
          <w:rFonts w:ascii="Times New Roman" w:hAnsi="Times New Roman"/>
          <w:szCs w:val="24"/>
          <w:lang w:val="lv-LV" w:eastAsia="lv-LV"/>
        </w:rPr>
        <w:t xml:space="preserve">  </w:t>
      </w:r>
      <w:r>
        <w:rPr>
          <w:rFonts w:ascii="Times New Roman" w:hAnsi="Times New Roman"/>
          <w:szCs w:val="24"/>
          <w:lang w:val="lv-LV" w:eastAsia="lv-LV"/>
        </w:rPr>
        <w:t>3.</w:t>
      </w:r>
      <w:r w:rsidR="0004151F">
        <w:rPr>
          <w:rFonts w:ascii="Times New Roman" w:hAnsi="Times New Roman"/>
          <w:szCs w:val="24"/>
          <w:lang w:val="lv-LV" w:eastAsia="lv-LV"/>
        </w:rPr>
        <w:t>6</w:t>
      </w:r>
      <w:r>
        <w:rPr>
          <w:rFonts w:ascii="Times New Roman" w:hAnsi="Times New Roman"/>
          <w:szCs w:val="24"/>
          <w:lang w:val="lv-LV" w:eastAsia="lv-LV"/>
        </w:rPr>
        <w:t xml:space="preserve">.3. </w:t>
      </w:r>
      <w:r w:rsidR="00B6170D">
        <w:rPr>
          <w:rFonts w:ascii="Times New Roman" w:hAnsi="Times New Roman"/>
          <w:szCs w:val="24"/>
          <w:lang w:val="lv-LV" w:eastAsia="lv-LV"/>
        </w:rPr>
        <w:t xml:space="preserve">   </w:t>
      </w:r>
      <w:r>
        <w:rPr>
          <w:rFonts w:ascii="Times New Roman" w:hAnsi="Times New Roman"/>
          <w:szCs w:val="24"/>
          <w:lang w:val="lv-LV" w:eastAsia="lv-LV"/>
        </w:rPr>
        <w:t>apakšpunktā</w:t>
      </w:r>
      <w:r w:rsidR="00EA6CAA">
        <w:rPr>
          <w:rFonts w:ascii="Times New Roman" w:hAnsi="Times New Roman"/>
          <w:szCs w:val="24"/>
          <w:lang w:val="lv-LV" w:eastAsia="lv-LV"/>
        </w:rPr>
        <w:t xml:space="preserve">  </w:t>
      </w:r>
      <w:r>
        <w:rPr>
          <w:rFonts w:ascii="Times New Roman" w:hAnsi="Times New Roman"/>
          <w:szCs w:val="24"/>
          <w:lang w:val="lv-LV" w:eastAsia="lv-LV"/>
        </w:rPr>
        <w:t xml:space="preserve"> minētajos </w:t>
      </w:r>
      <w:r w:rsidR="00EA6CAA">
        <w:rPr>
          <w:rFonts w:ascii="Times New Roman" w:hAnsi="Times New Roman"/>
          <w:szCs w:val="24"/>
          <w:lang w:val="lv-LV" w:eastAsia="lv-LV"/>
        </w:rPr>
        <w:t xml:space="preserve">  </w:t>
      </w:r>
      <w:r>
        <w:rPr>
          <w:rFonts w:ascii="Times New Roman" w:hAnsi="Times New Roman"/>
          <w:szCs w:val="24"/>
          <w:lang w:val="lv-LV" w:eastAsia="lv-LV"/>
        </w:rPr>
        <w:t>gadījumos</w:t>
      </w:r>
      <w:r w:rsidR="00EA6CAA">
        <w:rPr>
          <w:rFonts w:ascii="Times New Roman" w:hAnsi="Times New Roman"/>
          <w:szCs w:val="24"/>
          <w:lang w:val="lv-LV" w:eastAsia="lv-LV"/>
        </w:rPr>
        <w:t xml:space="preserve"> </w:t>
      </w:r>
      <w:r>
        <w:rPr>
          <w:rFonts w:ascii="Times New Roman" w:hAnsi="Times New Roman"/>
          <w:szCs w:val="24"/>
          <w:lang w:val="lv-LV" w:eastAsia="lv-LV"/>
        </w:rPr>
        <w:t xml:space="preserve"> izmaiņas nomas</w:t>
      </w:r>
      <w:r w:rsidR="00F37D8C">
        <w:rPr>
          <w:rFonts w:ascii="Times New Roman" w:hAnsi="Times New Roman"/>
          <w:szCs w:val="24"/>
          <w:lang w:val="lv-LV" w:eastAsia="lv-LV"/>
        </w:rPr>
        <w:t xml:space="preserve"> </w:t>
      </w:r>
      <w:r>
        <w:rPr>
          <w:rFonts w:ascii="Times New Roman" w:hAnsi="Times New Roman"/>
          <w:szCs w:val="24"/>
          <w:lang w:val="lv-LV" w:eastAsia="lv-LV"/>
        </w:rPr>
        <w:t xml:space="preserve">maksas apmērā stājas spēkā </w:t>
      </w:r>
      <w:r w:rsidR="00EA6CAA">
        <w:rPr>
          <w:rFonts w:ascii="Times New Roman" w:hAnsi="Times New Roman"/>
          <w:szCs w:val="24"/>
          <w:lang w:val="lv-LV" w:eastAsia="lv-LV"/>
        </w:rPr>
        <w:t>3</w:t>
      </w:r>
      <w:r>
        <w:rPr>
          <w:rFonts w:ascii="Times New Roman" w:hAnsi="Times New Roman"/>
          <w:szCs w:val="24"/>
          <w:lang w:val="lv-LV" w:eastAsia="lv-LV"/>
        </w:rPr>
        <w:t>0 (</w:t>
      </w:r>
      <w:r w:rsidR="00EA6CAA">
        <w:rPr>
          <w:rFonts w:ascii="Times New Roman" w:hAnsi="Times New Roman"/>
          <w:szCs w:val="24"/>
          <w:lang w:val="lv-LV" w:eastAsia="lv-LV"/>
        </w:rPr>
        <w:t>trīsdesmit</w:t>
      </w:r>
      <w:r>
        <w:rPr>
          <w:rFonts w:ascii="Times New Roman" w:hAnsi="Times New Roman"/>
          <w:szCs w:val="24"/>
          <w:lang w:val="lv-LV" w:eastAsia="lv-LV"/>
        </w:rPr>
        <w:t>) dienu laikā no attiecīgā paziņojuma nosūtīšanas</w:t>
      </w:r>
      <w:r w:rsidR="00B6170D">
        <w:rPr>
          <w:rFonts w:ascii="Times New Roman" w:hAnsi="Times New Roman"/>
          <w:szCs w:val="24"/>
          <w:lang w:val="lv-LV" w:eastAsia="lv-LV"/>
        </w:rPr>
        <w:t xml:space="preserve"> </w:t>
      </w:r>
      <w:r>
        <w:rPr>
          <w:rFonts w:ascii="Times New Roman" w:hAnsi="Times New Roman"/>
          <w:szCs w:val="24"/>
          <w:lang w:val="lv-LV" w:eastAsia="lv-LV"/>
        </w:rPr>
        <w:t>dienas.</w:t>
      </w:r>
    </w:p>
    <w:p w14:paraId="7CE2A0A8" w14:textId="0C0E8CE7" w:rsidR="0076418C" w:rsidRDefault="00D36B3F" w:rsidP="008A41EC">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8</w:t>
      </w:r>
      <w:r w:rsidR="00B154F5">
        <w:rPr>
          <w:rFonts w:ascii="Times New Roman" w:hAnsi="Times New Roman"/>
          <w:szCs w:val="24"/>
          <w:lang w:val="lv-LV" w:eastAsia="lv-LV"/>
        </w:rPr>
        <w:t>.</w:t>
      </w:r>
      <w:r>
        <w:rPr>
          <w:rFonts w:ascii="Times New Roman" w:hAnsi="Times New Roman"/>
          <w:szCs w:val="24"/>
          <w:lang w:val="lv-LV" w:eastAsia="lv-LV"/>
        </w:rPr>
        <w:t xml:space="preserve"> Par</w:t>
      </w:r>
      <w:r w:rsidR="00145EFB">
        <w:rPr>
          <w:rFonts w:ascii="Times New Roman" w:hAnsi="Times New Roman"/>
          <w:szCs w:val="24"/>
          <w:lang w:val="lv-LV" w:eastAsia="lv-LV"/>
        </w:rPr>
        <w:t xml:space="preserve">  </w:t>
      </w:r>
      <w:r>
        <w:rPr>
          <w:rFonts w:ascii="Times New Roman" w:hAnsi="Times New Roman"/>
          <w:szCs w:val="24"/>
          <w:lang w:val="lv-LV" w:eastAsia="lv-LV"/>
        </w:rPr>
        <w:t xml:space="preserve"> Līgumā noteikto</w:t>
      </w:r>
      <w:r w:rsidR="008A41EC">
        <w:rPr>
          <w:rFonts w:ascii="Times New Roman" w:hAnsi="Times New Roman"/>
          <w:szCs w:val="24"/>
          <w:lang w:val="lv-LV" w:eastAsia="lv-LV"/>
        </w:rPr>
        <w:t xml:space="preserve"> </w:t>
      </w:r>
      <w:r>
        <w:rPr>
          <w:rFonts w:ascii="Times New Roman" w:hAnsi="Times New Roman"/>
          <w:szCs w:val="24"/>
          <w:lang w:val="lv-LV" w:eastAsia="lv-LV"/>
        </w:rPr>
        <w:t xml:space="preserve"> maksājumu </w:t>
      </w:r>
      <w:r w:rsidR="008A41EC">
        <w:rPr>
          <w:rFonts w:ascii="Times New Roman" w:hAnsi="Times New Roman"/>
          <w:szCs w:val="24"/>
          <w:lang w:val="lv-LV" w:eastAsia="lv-LV"/>
        </w:rPr>
        <w:t xml:space="preserve"> </w:t>
      </w:r>
      <w:r>
        <w:rPr>
          <w:rFonts w:ascii="Times New Roman" w:hAnsi="Times New Roman"/>
          <w:szCs w:val="24"/>
          <w:lang w:val="lv-LV" w:eastAsia="lv-LV"/>
        </w:rPr>
        <w:t>kavējumu NOMNIEKAM jāmaksā līgumsods</w:t>
      </w:r>
      <w:r w:rsidR="00F37D8C">
        <w:rPr>
          <w:rFonts w:ascii="Times New Roman" w:hAnsi="Times New Roman"/>
          <w:szCs w:val="24"/>
          <w:lang w:val="lv-LV" w:eastAsia="lv-LV"/>
        </w:rPr>
        <w:t xml:space="preserve"> </w:t>
      </w:r>
      <w:r>
        <w:rPr>
          <w:rFonts w:ascii="Times New Roman" w:hAnsi="Times New Roman"/>
          <w:szCs w:val="24"/>
          <w:lang w:val="lv-LV" w:eastAsia="lv-LV"/>
        </w:rPr>
        <w:t>0,1</w:t>
      </w:r>
      <w:r w:rsidR="00F37D8C">
        <w:rPr>
          <w:rFonts w:ascii="Times New Roman" w:hAnsi="Times New Roman"/>
          <w:szCs w:val="24"/>
          <w:lang w:val="lv-LV" w:eastAsia="lv-LV"/>
        </w:rPr>
        <w:t>%</w:t>
      </w:r>
      <w:r>
        <w:rPr>
          <w:rFonts w:ascii="Times New Roman" w:hAnsi="Times New Roman"/>
          <w:szCs w:val="24"/>
          <w:lang w:val="lv-LV" w:eastAsia="lv-LV"/>
        </w:rPr>
        <w:t xml:space="preserve"> (vienas desmitās daļas</w:t>
      </w:r>
      <w:r w:rsidR="00F37D8C" w:rsidRPr="00F37D8C">
        <w:rPr>
          <w:rFonts w:ascii="Times New Roman" w:hAnsi="Times New Roman"/>
          <w:szCs w:val="24"/>
          <w:lang w:val="lv-LV" w:eastAsia="lv-LV"/>
        </w:rPr>
        <w:t xml:space="preserve"> </w:t>
      </w:r>
      <w:r w:rsidR="00F37D8C">
        <w:rPr>
          <w:rFonts w:ascii="Times New Roman" w:hAnsi="Times New Roman"/>
          <w:szCs w:val="24"/>
          <w:lang w:val="lv-LV" w:eastAsia="lv-LV"/>
        </w:rPr>
        <w:t>procenta</w:t>
      </w:r>
      <w:r>
        <w:rPr>
          <w:rFonts w:ascii="Times New Roman" w:hAnsi="Times New Roman"/>
          <w:szCs w:val="24"/>
          <w:lang w:val="lv-LV" w:eastAsia="lv-LV"/>
        </w:rPr>
        <w:t>) apmērā no termiņā neapmaksātās summas par katru</w:t>
      </w:r>
      <w:r w:rsidR="008A41EC">
        <w:rPr>
          <w:rFonts w:ascii="Times New Roman" w:hAnsi="Times New Roman"/>
          <w:szCs w:val="24"/>
          <w:lang w:val="lv-LV" w:eastAsia="lv-LV"/>
        </w:rPr>
        <w:t xml:space="preserve"> </w:t>
      </w:r>
      <w:r>
        <w:rPr>
          <w:rFonts w:ascii="Times New Roman" w:hAnsi="Times New Roman"/>
          <w:szCs w:val="24"/>
          <w:lang w:val="lv-LV" w:eastAsia="lv-LV"/>
        </w:rPr>
        <w:t>nokavēto dienu</w:t>
      </w:r>
      <w:r w:rsidR="000972F9">
        <w:rPr>
          <w:rFonts w:ascii="Times New Roman" w:hAnsi="Times New Roman"/>
          <w:szCs w:val="24"/>
          <w:lang w:val="lv-LV" w:eastAsia="lv-LV"/>
        </w:rPr>
        <w:t>, bet kopumā ne vairāk kā pati termiņā neapmaksātā summa</w:t>
      </w:r>
      <w:r>
        <w:rPr>
          <w:rFonts w:ascii="Times New Roman" w:hAnsi="Times New Roman"/>
          <w:szCs w:val="24"/>
          <w:lang w:val="lv-LV" w:eastAsia="lv-LV"/>
        </w:rPr>
        <w:t xml:space="preserve">. </w:t>
      </w:r>
    </w:p>
    <w:p w14:paraId="1D3A37F5" w14:textId="77777777" w:rsidR="00D36B3F" w:rsidRDefault="00D36B3F" w:rsidP="008A41EC">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9</w:t>
      </w:r>
      <w:r w:rsidR="009C61DF">
        <w:rPr>
          <w:rFonts w:ascii="Times New Roman" w:hAnsi="Times New Roman"/>
          <w:szCs w:val="24"/>
          <w:lang w:val="lv-LV" w:eastAsia="lv-LV"/>
        </w:rPr>
        <w:t>.</w:t>
      </w:r>
      <w:r>
        <w:rPr>
          <w:rFonts w:ascii="Times New Roman" w:hAnsi="Times New Roman"/>
          <w:szCs w:val="24"/>
          <w:lang w:val="lv-LV" w:eastAsia="lv-LV"/>
        </w:rPr>
        <w:t xml:space="preserve"> Gadījumā, ja NOMNIEKS ar nodomu, aiz neuzmanības vai aiz nolaidības nepilda</w:t>
      </w:r>
      <w:r w:rsidR="008A41EC">
        <w:rPr>
          <w:rFonts w:ascii="Times New Roman" w:hAnsi="Times New Roman"/>
          <w:szCs w:val="24"/>
          <w:lang w:val="lv-LV" w:eastAsia="lv-LV"/>
        </w:rPr>
        <w:t xml:space="preserve"> </w:t>
      </w:r>
      <w:r>
        <w:rPr>
          <w:rFonts w:ascii="Times New Roman" w:hAnsi="Times New Roman"/>
          <w:szCs w:val="24"/>
          <w:lang w:val="lv-LV" w:eastAsia="lv-LV"/>
        </w:rPr>
        <w:t>vai nepienācīgi pilda jebkuru no savām saistībām, izņemot maksājumu kavējumu, un pēc</w:t>
      </w:r>
      <w:r w:rsidR="008A41EC">
        <w:rPr>
          <w:rFonts w:ascii="Times New Roman" w:hAnsi="Times New Roman"/>
          <w:szCs w:val="24"/>
          <w:lang w:val="lv-LV" w:eastAsia="lv-LV"/>
        </w:rPr>
        <w:t xml:space="preserve"> </w:t>
      </w:r>
      <w:r>
        <w:rPr>
          <w:rFonts w:ascii="Times New Roman" w:hAnsi="Times New Roman"/>
          <w:szCs w:val="24"/>
          <w:lang w:val="lv-LV" w:eastAsia="lv-LV"/>
        </w:rPr>
        <w:t>IZNOMĀTĀJA rakstiska brīdinājuma turpina nepildīt savas Līguma saistības vai nenovērš</w:t>
      </w:r>
      <w:r w:rsidR="008A41EC">
        <w:rPr>
          <w:rFonts w:ascii="Times New Roman" w:hAnsi="Times New Roman"/>
          <w:szCs w:val="24"/>
          <w:lang w:val="lv-LV" w:eastAsia="lv-LV"/>
        </w:rPr>
        <w:t xml:space="preserve"> </w:t>
      </w:r>
      <w:r>
        <w:rPr>
          <w:rFonts w:ascii="Times New Roman" w:hAnsi="Times New Roman"/>
          <w:szCs w:val="24"/>
          <w:lang w:val="lv-LV" w:eastAsia="lv-LV"/>
        </w:rPr>
        <w:t>pārkāpuma sekas, NOMNIEKS maksā IZNOMĀTĀJAM līgumsodu viena mēneša nomas</w:t>
      </w:r>
      <w:r w:rsidR="008A41EC">
        <w:rPr>
          <w:rFonts w:ascii="Times New Roman" w:hAnsi="Times New Roman"/>
          <w:szCs w:val="24"/>
          <w:lang w:val="lv-LV" w:eastAsia="lv-LV"/>
        </w:rPr>
        <w:t xml:space="preserve"> </w:t>
      </w:r>
      <w:r>
        <w:rPr>
          <w:rFonts w:ascii="Times New Roman" w:hAnsi="Times New Roman"/>
          <w:szCs w:val="24"/>
          <w:lang w:val="lv-LV" w:eastAsia="lv-LV"/>
        </w:rPr>
        <w:t>maksas apmērā. Ar šī punkta piemērošanu IZNOMĀTĀJS neatsakās no citām Līgumā vai</w:t>
      </w:r>
      <w:r w:rsidR="008A41EC">
        <w:rPr>
          <w:rFonts w:ascii="Times New Roman" w:hAnsi="Times New Roman"/>
          <w:szCs w:val="24"/>
          <w:lang w:val="lv-LV" w:eastAsia="lv-LV"/>
        </w:rPr>
        <w:t xml:space="preserve"> </w:t>
      </w:r>
      <w:r>
        <w:rPr>
          <w:rFonts w:ascii="Times New Roman" w:hAnsi="Times New Roman"/>
          <w:szCs w:val="24"/>
          <w:lang w:val="lv-LV" w:eastAsia="lv-LV"/>
        </w:rPr>
        <w:t>normatīvajos aktos paredzētajām prasījuma tiesībām pret NOMNIEKU.</w:t>
      </w:r>
    </w:p>
    <w:p w14:paraId="5D816D45" w14:textId="77777777" w:rsidR="008A41EC" w:rsidRDefault="00D36B3F" w:rsidP="008A41EC">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3.</w:t>
      </w:r>
      <w:r w:rsidR="0004151F">
        <w:rPr>
          <w:rFonts w:ascii="Times New Roman" w:hAnsi="Times New Roman"/>
          <w:szCs w:val="24"/>
          <w:lang w:val="lv-LV" w:eastAsia="lv-LV"/>
        </w:rPr>
        <w:t>10</w:t>
      </w:r>
      <w:r>
        <w:rPr>
          <w:rFonts w:ascii="Times New Roman" w:hAnsi="Times New Roman"/>
          <w:szCs w:val="24"/>
          <w:lang w:val="lv-LV" w:eastAsia="lv-LV"/>
        </w:rPr>
        <w:t xml:space="preserve">. NOMNIEKAM nav tiesības prasīt samazināt nomas maksu, vai prasīt </w:t>
      </w:r>
      <w:r w:rsidR="008A41EC">
        <w:rPr>
          <w:rFonts w:ascii="Times New Roman" w:hAnsi="Times New Roman"/>
          <w:szCs w:val="24"/>
          <w:lang w:val="lv-LV" w:eastAsia="lv-LV"/>
        </w:rPr>
        <w:t xml:space="preserve"> z</w:t>
      </w:r>
      <w:r>
        <w:rPr>
          <w:rFonts w:ascii="Times New Roman" w:hAnsi="Times New Roman"/>
          <w:szCs w:val="24"/>
          <w:lang w:val="lv-LV" w:eastAsia="lv-LV"/>
        </w:rPr>
        <w:t>audējumu</w:t>
      </w:r>
      <w:r w:rsidR="008A41EC">
        <w:rPr>
          <w:rFonts w:ascii="Times New Roman" w:hAnsi="Times New Roman"/>
          <w:szCs w:val="24"/>
          <w:lang w:val="lv-LV" w:eastAsia="lv-LV"/>
        </w:rPr>
        <w:t xml:space="preserve"> </w:t>
      </w:r>
      <w:r>
        <w:rPr>
          <w:rFonts w:ascii="Times New Roman" w:hAnsi="Times New Roman"/>
          <w:szCs w:val="24"/>
          <w:lang w:val="lv-LV" w:eastAsia="lv-LV"/>
        </w:rPr>
        <w:t>atlīdzību no IZNOMĀTĀJA, ja notiek komunālo pakalpojumu pārtraukumi avāriju, dabas</w:t>
      </w:r>
      <w:r w:rsidR="008A41EC">
        <w:rPr>
          <w:rFonts w:ascii="Times New Roman" w:hAnsi="Times New Roman"/>
          <w:szCs w:val="24"/>
          <w:lang w:val="lv-LV" w:eastAsia="lv-LV"/>
        </w:rPr>
        <w:t xml:space="preserve"> </w:t>
      </w:r>
      <w:r>
        <w:rPr>
          <w:rFonts w:ascii="Times New Roman" w:hAnsi="Times New Roman"/>
          <w:szCs w:val="24"/>
          <w:lang w:val="lv-LV" w:eastAsia="lv-LV"/>
        </w:rPr>
        <w:t xml:space="preserve">katastrofu vai citu, </w:t>
      </w:r>
      <w:r w:rsidR="00E459B5">
        <w:rPr>
          <w:rFonts w:ascii="Times New Roman" w:hAnsi="Times New Roman"/>
          <w:szCs w:val="24"/>
          <w:lang w:val="lv-LV" w:eastAsia="lv-LV"/>
        </w:rPr>
        <w:t xml:space="preserve">ar </w:t>
      </w:r>
      <w:r>
        <w:rPr>
          <w:rFonts w:ascii="Times New Roman" w:hAnsi="Times New Roman"/>
          <w:szCs w:val="24"/>
          <w:lang w:val="lv-LV" w:eastAsia="lv-LV"/>
        </w:rPr>
        <w:t>IZNOMĀTĀJA rīcību</w:t>
      </w:r>
      <w:r w:rsidR="00E459B5" w:rsidRPr="00E459B5">
        <w:rPr>
          <w:rFonts w:ascii="Times New Roman" w:hAnsi="Times New Roman"/>
          <w:szCs w:val="24"/>
          <w:lang w:val="lv-LV" w:eastAsia="lv-LV"/>
        </w:rPr>
        <w:t xml:space="preserve"> </w:t>
      </w:r>
      <w:r w:rsidR="00E459B5">
        <w:rPr>
          <w:rFonts w:ascii="Times New Roman" w:hAnsi="Times New Roman"/>
          <w:szCs w:val="24"/>
          <w:lang w:val="lv-LV" w:eastAsia="lv-LV"/>
        </w:rPr>
        <w:t>nesaistītu</w:t>
      </w:r>
      <w:r>
        <w:rPr>
          <w:rFonts w:ascii="Times New Roman" w:hAnsi="Times New Roman"/>
          <w:szCs w:val="24"/>
          <w:lang w:val="lv-LV" w:eastAsia="lv-LV"/>
        </w:rPr>
        <w:t xml:space="preserve"> iemeslu dēļ. </w:t>
      </w:r>
    </w:p>
    <w:p w14:paraId="4949E3E8" w14:textId="77777777" w:rsidR="008514D3" w:rsidRPr="003B2257" w:rsidRDefault="008514D3" w:rsidP="008514D3">
      <w:pPr>
        <w:pStyle w:val="naiskr"/>
        <w:spacing w:before="0" w:after="0"/>
        <w:jc w:val="both"/>
      </w:pPr>
      <w:r>
        <w:t>3.11.</w:t>
      </w:r>
      <w:r w:rsidRPr="003B2257">
        <w:t xml:space="preserve"> Visus rēķinus par I</w:t>
      </w:r>
      <w:r>
        <w:t>ZNOMĀTĀJA</w:t>
      </w:r>
      <w:r w:rsidRPr="003B2257">
        <w:t xml:space="preserve"> sniegtajiem pakalpojumiem N</w:t>
      </w:r>
      <w:r>
        <w:t>OMNIEKAM</w:t>
      </w:r>
      <w:r w:rsidRPr="003B2257">
        <w:t>, I</w:t>
      </w:r>
      <w:r>
        <w:t>ZNOMĀTĀJS</w:t>
      </w:r>
      <w:r w:rsidRPr="003B2257">
        <w:t xml:space="preserve"> sagatavo un </w:t>
      </w:r>
      <w:proofErr w:type="spellStart"/>
      <w:r w:rsidRPr="003B2257">
        <w:t>nosūta</w:t>
      </w:r>
      <w:proofErr w:type="spellEnd"/>
      <w:r w:rsidRPr="003B2257">
        <w:t xml:space="preserve"> </w:t>
      </w:r>
      <w:r w:rsidR="00E459B5">
        <w:t>elektroniskā</w:t>
      </w:r>
      <w:r w:rsidRPr="003B2257">
        <w:t xml:space="preserve"> formātā.</w:t>
      </w:r>
    </w:p>
    <w:p w14:paraId="32B90E14" w14:textId="77777777" w:rsidR="008514D3" w:rsidRPr="00AD50B2" w:rsidRDefault="008514D3" w:rsidP="008514D3">
      <w:pPr>
        <w:jc w:val="both"/>
        <w:rPr>
          <w:rFonts w:ascii="Times New Roman" w:hAnsi="Times New Roman"/>
          <w:szCs w:val="24"/>
          <w:lang w:val="lv-LV" w:eastAsia="lv-LV"/>
        </w:rPr>
      </w:pPr>
      <w:r w:rsidRPr="003B2257">
        <w:rPr>
          <w:rFonts w:ascii="Times New Roman" w:hAnsi="Times New Roman"/>
          <w:szCs w:val="24"/>
          <w:lang w:val="lv-LV" w:eastAsia="lv-LV"/>
        </w:rPr>
        <w:tab/>
        <w:t xml:space="preserve">Iznomātāja e-pasta adrese: </w:t>
      </w:r>
      <w:r w:rsidRPr="00D92FC0">
        <w:rPr>
          <w:rFonts w:ascii="Times New Roman" w:hAnsi="Times New Roman"/>
          <w:color w:val="0000FF"/>
          <w:szCs w:val="24"/>
          <w:u w:val="single"/>
          <w:lang w:val="lv-LV" w:eastAsia="lv-LV"/>
        </w:rPr>
        <w:t>norekini</w:t>
      </w:r>
      <w:r w:rsidR="0029031E">
        <w:rPr>
          <w:rFonts w:ascii="Times New Roman" w:hAnsi="Times New Roman"/>
          <w:color w:val="0000FF"/>
          <w:szCs w:val="24"/>
          <w:u w:val="single"/>
          <w:lang w:val="lv-LV" w:eastAsia="lv-LV"/>
        </w:rPr>
        <w:t>.</w:t>
      </w:r>
      <w:hyperlink r:id="rId8" w:history="1">
        <w:r w:rsidRPr="00AD50B2">
          <w:rPr>
            <w:rFonts w:ascii="Times New Roman" w:hAnsi="Times New Roman"/>
            <w:color w:val="0000FF"/>
            <w:szCs w:val="24"/>
            <w:u w:val="single"/>
            <w:lang w:val="lv-LV" w:eastAsia="lv-LV"/>
          </w:rPr>
          <w:t>vni@ventspils.lv</w:t>
        </w:r>
      </w:hyperlink>
      <w:r w:rsidRPr="00AD50B2">
        <w:rPr>
          <w:rFonts w:ascii="Times New Roman" w:hAnsi="Times New Roman"/>
          <w:szCs w:val="24"/>
          <w:lang w:val="lv-LV" w:eastAsia="lv-LV"/>
        </w:rPr>
        <w:t>.</w:t>
      </w:r>
    </w:p>
    <w:p w14:paraId="005DE418" w14:textId="6138BA18" w:rsidR="008514D3" w:rsidRPr="00AD50B2" w:rsidRDefault="008514D3" w:rsidP="008514D3">
      <w:pPr>
        <w:jc w:val="both"/>
        <w:rPr>
          <w:rFonts w:ascii="Times New Roman" w:hAnsi="Times New Roman"/>
          <w:szCs w:val="24"/>
          <w:lang w:val="lv-LV" w:eastAsia="lv-LV"/>
        </w:rPr>
      </w:pPr>
      <w:r w:rsidRPr="00AD50B2">
        <w:rPr>
          <w:rFonts w:ascii="Times New Roman" w:hAnsi="Times New Roman"/>
          <w:szCs w:val="24"/>
          <w:lang w:val="lv-LV" w:eastAsia="lv-LV"/>
        </w:rPr>
        <w:tab/>
        <w:t xml:space="preserve">Nomnieka e-pasta adrese: </w:t>
      </w:r>
      <w:r w:rsidR="00F37D8C" w:rsidRPr="00AD50B2">
        <w:rPr>
          <w:rFonts w:ascii="Times New Roman" w:hAnsi="Times New Roman"/>
          <w:color w:val="0000FF"/>
          <w:szCs w:val="24"/>
          <w:u w:val="single"/>
          <w:lang w:val="lv-LV" w:eastAsia="lv-LV"/>
        </w:rPr>
        <w:t>…………………….</w:t>
      </w:r>
    </w:p>
    <w:p w14:paraId="2D04237E" w14:textId="77777777" w:rsidR="008514D3" w:rsidRDefault="008514D3" w:rsidP="008514D3">
      <w:pPr>
        <w:jc w:val="both"/>
        <w:rPr>
          <w:rFonts w:ascii="Times New Roman" w:hAnsi="Times New Roman"/>
          <w:szCs w:val="24"/>
          <w:lang w:val="lv-LV" w:eastAsia="lv-LV"/>
        </w:rPr>
      </w:pPr>
      <w:r w:rsidRPr="00AD50B2">
        <w:rPr>
          <w:rFonts w:ascii="Times New Roman" w:hAnsi="Times New Roman"/>
          <w:szCs w:val="24"/>
          <w:lang w:val="lv-LV" w:eastAsia="lv-LV"/>
        </w:rPr>
        <w:tab/>
        <w:t>Šādi nosūtīts elektronisks</w:t>
      </w:r>
      <w:r w:rsidRPr="003B2257">
        <w:rPr>
          <w:rFonts w:ascii="Times New Roman" w:hAnsi="Times New Roman"/>
          <w:szCs w:val="24"/>
          <w:lang w:val="lv-LV" w:eastAsia="lv-LV"/>
        </w:rPr>
        <w:t xml:space="preserve">  rēķins ir derīgs bez paraksta.</w:t>
      </w:r>
    </w:p>
    <w:p w14:paraId="7AACDD80" w14:textId="59835942" w:rsidR="006E7BFE" w:rsidRPr="003B2257" w:rsidRDefault="006E7BFE" w:rsidP="008514D3">
      <w:pPr>
        <w:jc w:val="both"/>
        <w:rPr>
          <w:rFonts w:ascii="Times New Roman" w:hAnsi="Times New Roman"/>
          <w:szCs w:val="24"/>
          <w:lang w:val="lv-LV" w:eastAsia="lv-LV"/>
        </w:rPr>
      </w:pPr>
      <w:r>
        <w:rPr>
          <w:rFonts w:ascii="Times New Roman" w:hAnsi="Times New Roman"/>
          <w:szCs w:val="24"/>
          <w:lang w:val="lv-LV" w:eastAsia="lv-LV"/>
        </w:rPr>
        <w:t xml:space="preserve">3.12. </w:t>
      </w:r>
      <w:r w:rsidR="000D7E78">
        <w:rPr>
          <w:rFonts w:ascii="Times New Roman" w:hAnsi="Times New Roman"/>
          <w:szCs w:val="24"/>
          <w:lang w:val="lv-LV" w:eastAsia="lv-LV"/>
        </w:rPr>
        <w:t>IZNOMĀTĀJS apliecina, ka Līgumā noteiktā Nomas maksa ir patiesa atlīdzība par Telpu lietošanu uz Līguma noslēgšana</w:t>
      </w:r>
      <w:r w:rsidR="009436C6">
        <w:rPr>
          <w:rFonts w:ascii="Times New Roman" w:hAnsi="Times New Roman"/>
          <w:szCs w:val="24"/>
          <w:lang w:val="lv-LV" w:eastAsia="lv-LV"/>
        </w:rPr>
        <w:t>s</w:t>
      </w:r>
      <w:r w:rsidR="000D7E78">
        <w:rPr>
          <w:rFonts w:ascii="Times New Roman" w:hAnsi="Times New Roman"/>
          <w:szCs w:val="24"/>
          <w:lang w:val="lv-LV" w:eastAsia="lv-LV"/>
        </w:rPr>
        <w:t xml:space="preserve"> brīdi, par Telpām tādā stāvoklī, kādas tiek nododas NOMNIEKAM Līguma noslēgšanas brīdī.  </w:t>
      </w:r>
    </w:p>
    <w:p w14:paraId="12D26A26" w14:textId="77777777" w:rsidR="008C20C4" w:rsidRDefault="008C20C4" w:rsidP="00022149">
      <w:pPr>
        <w:autoSpaceDE w:val="0"/>
        <w:autoSpaceDN w:val="0"/>
        <w:adjustRightInd w:val="0"/>
        <w:rPr>
          <w:rFonts w:ascii="Times New Roman,Bold" w:hAnsi="Times New Roman,Bold" w:cs="Times New Roman,Bold"/>
          <w:b/>
          <w:bCs/>
          <w:szCs w:val="24"/>
          <w:lang w:val="lv-LV" w:eastAsia="lv-LV"/>
        </w:rPr>
      </w:pPr>
    </w:p>
    <w:p w14:paraId="2D3EFFB5" w14:textId="77777777" w:rsidR="00D36B3F" w:rsidRDefault="006A364A" w:rsidP="00FB4F1B">
      <w:pPr>
        <w:keepNext/>
        <w:keepLines/>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lastRenderedPageBreak/>
        <w:t>4</w:t>
      </w:r>
      <w:r w:rsidR="00D36B3F">
        <w:rPr>
          <w:rFonts w:ascii="Times New Roman,Bold" w:hAnsi="Times New Roman,Bold" w:cs="Times New Roman,Bold"/>
          <w:b/>
          <w:bCs/>
          <w:szCs w:val="24"/>
          <w:lang w:val="lv-LV" w:eastAsia="lv-LV"/>
        </w:rPr>
        <w:t>. IZNOMĀTĀJA tiesības un pienākumi</w:t>
      </w:r>
    </w:p>
    <w:p w14:paraId="64E49CAA" w14:textId="77777777" w:rsidR="00535EB5" w:rsidRDefault="00535EB5" w:rsidP="00FB4F1B">
      <w:pPr>
        <w:keepNext/>
        <w:keepLines/>
        <w:autoSpaceDE w:val="0"/>
        <w:autoSpaceDN w:val="0"/>
        <w:adjustRightInd w:val="0"/>
        <w:rPr>
          <w:rFonts w:ascii="Times New Roman" w:hAnsi="Times New Roman"/>
          <w:szCs w:val="24"/>
          <w:lang w:val="lv-LV" w:eastAsia="lv-LV"/>
        </w:rPr>
      </w:pPr>
    </w:p>
    <w:p w14:paraId="315B24C3" w14:textId="77777777" w:rsidR="00D36B3F" w:rsidRDefault="006A364A" w:rsidP="00FB4F1B">
      <w:pPr>
        <w:keepNext/>
        <w:keepLines/>
        <w:autoSpaceDE w:val="0"/>
        <w:autoSpaceDN w:val="0"/>
        <w:adjustRightInd w:val="0"/>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.1. IZNOMĀTĀJA tiesības:</w:t>
      </w:r>
    </w:p>
    <w:p w14:paraId="109E221D" w14:textId="77777777" w:rsidR="00D36B3F" w:rsidRDefault="006A364A" w:rsidP="00FB4F1B">
      <w:pPr>
        <w:keepNext/>
        <w:keepLines/>
        <w:autoSpaceDE w:val="0"/>
        <w:autoSpaceDN w:val="0"/>
        <w:adjustRightInd w:val="0"/>
        <w:ind w:firstLine="284"/>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 xml:space="preserve">.1.1. </w:t>
      </w:r>
      <w:r>
        <w:rPr>
          <w:rFonts w:ascii="Times New Roman" w:hAnsi="Times New Roman"/>
          <w:szCs w:val="24"/>
          <w:lang w:val="lv-LV" w:eastAsia="lv-LV"/>
        </w:rPr>
        <w:t>draudu</w:t>
      </w:r>
      <w:r w:rsidR="00D36B3F">
        <w:rPr>
          <w:rFonts w:ascii="Times New Roman" w:hAnsi="Times New Roman"/>
          <w:szCs w:val="24"/>
          <w:lang w:val="lv-LV" w:eastAsia="lv-LV"/>
        </w:rPr>
        <w:t xml:space="preserve"> gadījumos (ugunsgrēks, eksplozija, applūdināšana</w:t>
      </w:r>
      <w:r>
        <w:rPr>
          <w:rFonts w:ascii="Times New Roman" w:hAnsi="Times New Roman"/>
          <w:szCs w:val="24"/>
          <w:lang w:val="lv-LV" w:eastAsia="lv-LV"/>
        </w:rPr>
        <w:t>, u.c.</w:t>
      </w:r>
      <w:r w:rsidR="00D36B3F">
        <w:rPr>
          <w:rFonts w:ascii="Times New Roman" w:hAnsi="Times New Roman"/>
          <w:szCs w:val="24"/>
          <w:lang w:val="lv-LV" w:eastAsia="lv-LV"/>
        </w:rPr>
        <w:t>) ieiet Telpās jebkurā</w:t>
      </w:r>
      <w:r>
        <w:rPr>
          <w:rFonts w:ascii="Times New Roman" w:hAnsi="Times New Roman"/>
          <w:szCs w:val="24"/>
          <w:lang w:val="lv-LV" w:eastAsia="lv-LV"/>
        </w:rPr>
        <w:t xml:space="preserve"> </w:t>
      </w:r>
      <w:r w:rsidR="00D36B3F">
        <w:rPr>
          <w:rFonts w:ascii="Times New Roman" w:hAnsi="Times New Roman"/>
          <w:szCs w:val="24"/>
          <w:lang w:val="lv-LV" w:eastAsia="lv-LV"/>
        </w:rPr>
        <w:t>dienas un nakts laikā. NOMNIEKAM ir jārūpējas par to, lai Telpas būtu pieejamas arī tā</w:t>
      </w:r>
      <w:r w:rsidR="00563FBC">
        <w:rPr>
          <w:rFonts w:ascii="Times New Roman" w:hAnsi="Times New Roman"/>
          <w:szCs w:val="24"/>
          <w:lang w:val="lv-LV" w:eastAsia="lv-LV"/>
        </w:rPr>
        <w:t xml:space="preserve"> </w:t>
      </w:r>
      <w:r w:rsidR="00D36B3F">
        <w:rPr>
          <w:rFonts w:ascii="Times New Roman" w:hAnsi="Times New Roman"/>
          <w:szCs w:val="24"/>
          <w:lang w:val="lv-LV" w:eastAsia="lv-LV"/>
        </w:rPr>
        <w:t>prombūtnes laikā;</w:t>
      </w:r>
    </w:p>
    <w:p w14:paraId="1D8F5AC6" w14:textId="2228437B" w:rsidR="006A364A" w:rsidRDefault="006A364A" w:rsidP="000F65AE">
      <w:pPr>
        <w:autoSpaceDE w:val="0"/>
        <w:autoSpaceDN w:val="0"/>
        <w:adjustRightInd w:val="0"/>
        <w:ind w:firstLine="284"/>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 xml:space="preserve">.1.2. ja nomas attiecības tiek izbeigtas, sākot ar nomas termiņa pēdējām </w:t>
      </w:r>
      <w:r w:rsidR="00653297">
        <w:rPr>
          <w:rFonts w:ascii="Times New Roman" w:hAnsi="Times New Roman"/>
          <w:szCs w:val="24"/>
          <w:lang w:val="lv-LV" w:eastAsia="lv-LV"/>
        </w:rPr>
        <w:t>30</w:t>
      </w:r>
      <w:r w:rsidR="009C61DF">
        <w:rPr>
          <w:rFonts w:ascii="Times New Roman" w:hAnsi="Times New Roman"/>
          <w:szCs w:val="24"/>
          <w:lang w:val="lv-LV" w:eastAsia="lv-LV"/>
        </w:rPr>
        <w:t xml:space="preserve"> </w:t>
      </w:r>
      <w:r w:rsidR="00D36B3F">
        <w:rPr>
          <w:rFonts w:ascii="Times New Roman" w:hAnsi="Times New Roman"/>
          <w:szCs w:val="24"/>
          <w:lang w:val="lv-LV" w:eastAsia="lv-LV"/>
        </w:rPr>
        <w:t>(</w:t>
      </w:r>
      <w:r w:rsidR="00653297">
        <w:rPr>
          <w:rFonts w:ascii="Times New Roman" w:hAnsi="Times New Roman"/>
          <w:szCs w:val="24"/>
          <w:lang w:val="lv-LV" w:eastAsia="lv-LV"/>
        </w:rPr>
        <w:t>trīsdesmit)</w:t>
      </w:r>
      <w:r w:rsidR="00563FBC">
        <w:rPr>
          <w:rFonts w:ascii="Times New Roman" w:hAnsi="Times New Roman"/>
          <w:szCs w:val="24"/>
          <w:lang w:val="lv-LV" w:eastAsia="lv-LV"/>
        </w:rPr>
        <w:t xml:space="preserve"> </w:t>
      </w:r>
      <w:r w:rsidR="00D36B3F">
        <w:rPr>
          <w:rFonts w:ascii="Times New Roman" w:hAnsi="Times New Roman"/>
          <w:szCs w:val="24"/>
          <w:lang w:val="lv-LV" w:eastAsia="lv-LV"/>
        </w:rPr>
        <w:t>dienām, apmeklēt Telpas NOMNIEKA darba laikā kopā ar personām, kas vēlas Telpas nomāt,</w:t>
      </w:r>
      <w:r w:rsidR="00C17268">
        <w:rPr>
          <w:rFonts w:ascii="Times New Roman" w:hAnsi="Times New Roman"/>
          <w:szCs w:val="24"/>
          <w:lang w:val="lv-LV" w:eastAsia="lv-LV"/>
        </w:rPr>
        <w:t xml:space="preserve"> </w:t>
      </w:r>
      <w:r w:rsidR="00B30A55">
        <w:rPr>
          <w:rFonts w:ascii="Times New Roman" w:hAnsi="Times New Roman"/>
          <w:szCs w:val="24"/>
          <w:lang w:val="lv-LV" w:eastAsia="lv-LV"/>
        </w:rPr>
        <w:t>saskaņojot to ar NOMNIEKU vismaz 24 (divdesmit četras) stundas iepriekš</w:t>
      </w:r>
      <w:r>
        <w:rPr>
          <w:rFonts w:ascii="Times New Roman" w:hAnsi="Times New Roman"/>
          <w:szCs w:val="24"/>
          <w:lang w:val="lv-LV" w:eastAsia="lv-LV"/>
        </w:rPr>
        <w:t>;</w:t>
      </w:r>
      <w:r w:rsidR="00D36B3F">
        <w:rPr>
          <w:rFonts w:ascii="Times New Roman" w:hAnsi="Times New Roman"/>
          <w:szCs w:val="24"/>
          <w:lang w:val="lv-LV" w:eastAsia="lv-LV"/>
        </w:rPr>
        <w:t xml:space="preserve"> </w:t>
      </w:r>
    </w:p>
    <w:p w14:paraId="3B6E933F" w14:textId="47C69C57" w:rsidR="00D36B3F" w:rsidRDefault="006A364A" w:rsidP="00F37D8C">
      <w:pPr>
        <w:autoSpaceDE w:val="0"/>
        <w:autoSpaceDN w:val="0"/>
        <w:adjustRightInd w:val="0"/>
        <w:ind w:firstLine="284"/>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.1.3. Latvijas Republikā spēkā esošo normatīvo aktu un nomas Līguma ietvaros veikt</w:t>
      </w:r>
      <w:r w:rsidR="00F37D8C">
        <w:rPr>
          <w:rFonts w:ascii="Times New Roman" w:hAnsi="Times New Roman"/>
          <w:szCs w:val="24"/>
          <w:lang w:val="lv-LV" w:eastAsia="lv-LV"/>
        </w:rPr>
        <w:t xml:space="preserve"> </w:t>
      </w:r>
      <w:r w:rsidR="00D36B3F">
        <w:rPr>
          <w:rFonts w:ascii="Times New Roman" w:hAnsi="Times New Roman"/>
          <w:szCs w:val="24"/>
          <w:lang w:val="lv-LV" w:eastAsia="lv-LV"/>
        </w:rPr>
        <w:t xml:space="preserve">remontdarbus un nepieciešamos celtniecības pasākumus, lai novērstu </w:t>
      </w:r>
      <w:r>
        <w:rPr>
          <w:rFonts w:ascii="Times New Roman" w:hAnsi="Times New Roman"/>
          <w:szCs w:val="24"/>
          <w:lang w:val="lv-LV" w:eastAsia="lv-LV"/>
        </w:rPr>
        <w:t>draudus</w:t>
      </w:r>
      <w:r w:rsidR="00D36B3F">
        <w:rPr>
          <w:rFonts w:ascii="Times New Roman" w:hAnsi="Times New Roman"/>
          <w:szCs w:val="24"/>
          <w:lang w:val="lv-LV" w:eastAsia="lv-LV"/>
        </w:rPr>
        <w:t xml:space="preserve"> vai</w:t>
      </w:r>
      <w:r w:rsidR="00C17268">
        <w:rPr>
          <w:rFonts w:ascii="Times New Roman" w:hAnsi="Times New Roman"/>
          <w:szCs w:val="24"/>
          <w:lang w:val="lv-LV" w:eastAsia="lv-LV"/>
        </w:rPr>
        <w:t xml:space="preserve"> </w:t>
      </w:r>
      <w:r w:rsidR="00D36B3F">
        <w:rPr>
          <w:rFonts w:ascii="Times New Roman" w:hAnsi="Times New Roman"/>
          <w:szCs w:val="24"/>
          <w:lang w:val="lv-LV" w:eastAsia="lv-LV"/>
        </w:rPr>
        <w:t>avārijas sekas Telpās. NOMNIEKS nevar veicamos pasākumus nedz aizkavēt, nedz paildzināt</w:t>
      </w:r>
      <w:r w:rsidR="000D7E78">
        <w:rPr>
          <w:rFonts w:ascii="Times New Roman" w:hAnsi="Times New Roman"/>
          <w:szCs w:val="24"/>
          <w:lang w:val="lv-LV" w:eastAsia="lv-LV"/>
        </w:rPr>
        <w:t>, NOMNIEKAM ir jāpacieš šie darbi</w:t>
      </w:r>
      <w:r w:rsidR="00D36B3F">
        <w:rPr>
          <w:rFonts w:ascii="Times New Roman" w:hAnsi="Times New Roman"/>
          <w:szCs w:val="24"/>
          <w:lang w:val="lv-LV" w:eastAsia="lv-LV"/>
        </w:rPr>
        <w:t>.</w:t>
      </w:r>
      <w:r w:rsidR="00C17268">
        <w:rPr>
          <w:rFonts w:ascii="Times New Roman" w:hAnsi="Times New Roman"/>
          <w:szCs w:val="24"/>
          <w:lang w:val="lv-LV" w:eastAsia="lv-LV"/>
        </w:rPr>
        <w:t xml:space="preserve"> </w:t>
      </w:r>
      <w:r w:rsidR="00D36B3F">
        <w:rPr>
          <w:rFonts w:ascii="Times New Roman" w:hAnsi="Times New Roman"/>
          <w:szCs w:val="24"/>
          <w:lang w:val="lv-LV" w:eastAsia="lv-LV"/>
        </w:rPr>
        <w:t>Pretējā gadījumā viņam ir jāatlīdzina IZNOMĀTĀJAM šajā sakarā radušās izmaksas un</w:t>
      </w:r>
      <w:r w:rsidR="00C17268">
        <w:rPr>
          <w:rFonts w:ascii="Times New Roman" w:hAnsi="Times New Roman"/>
          <w:szCs w:val="24"/>
          <w:lang w:val="lv-LV" w:eastAsia="lv-LV"/>
        </w:rPr>
        <w:t xml:space="preserve"> </w:t>
      </w:r>
      <w:r w:rsidR="00D36B3F">
        <w:rPr>
          <w:rFonts w:ascii="Times New Roman" w:hAnsi="Times New Roman"/>
          <w:szCs w:val="24"/>
          <w:lang w:val="lv-LV" w:eastAsia="lv-LV"/>
        </w:rPr>
        <w:t>nodarītie zaudējumi.</w:t>
      </w:r>
      <w:r w:rsidR="000D7E78">
        <w:rPr>
          <w:rFonts w:ascii="Times New Roman" w:hAnsi="Times New Roman"/>
          <w:szCs w:val="24"/>
          <w:lang w:val="lv-LV" w:eastAsia="lv-LV"/>
        </w:rPr>
        <w:t xml:space="preserve"> Gadījumā, ja NOMNIEKAM </w:t>
      </w:r>
      <w:r w:rsidR="009436C6">
        <w:rPr>
          <w:rFonts w:ascii="Times New Roman" w:hAnsi="Times New Roman"/>
          <w:szCs w:val="24"/>
          <w:lang w:val="lv-LV" w:eastAsia="lv-LV"/>
        </w:rPr>
        <w:t xml:space="preserve">objektīvu iemeslu dēļ nav pieejamas </w:t>
      </w:r>
      <w:r w:rsidR="000D7E78">
        <w:rPr>
          <w:rFonts w:ascii="Times New Roman" w:hAnsi="Times New Roman"/>
          <w:szCs w:val="24"/>
          <w:lang w:val="lv-LV" w:eastAsia="lv-LV"/>
        </w:rPr>
        <w:t>Telp</w:t>
      </w:r>
      <w:r w:rsidR="009436C6">
        <w:rPr>
          <w:rFonts w:ascii="Times New Roman" w:hAnsi="Times New Roman"/>
          <w:szCs w:val="24"/>
          <w:lang w:val="lv-LV" w:eastAsia="lv-LV"/>
        </w:rPr>
        <w:t>as</w:t>
      </w:r>
      <w:r w:rsidR="000D7E78">
        <w:rPr>
          <w:rFonts w:ascii="Times New Roman" w:hAnsi="Times New Roman"/>
          <w:szCs w:val="24"/>
          <w:lang w:val="lv-LV" w:eastAsia="lv-LV"/>
        </w:rPr>
        <w:t xml:space="preserve"> lietošana</w:t>
      </w:r>
      <w:r w:rsidR="009436C6">
        <w:rPr>
          <w:rFonts w:ascii="Times New Roman" w:hAnsi="Times New Roman"/>
          <w:szCs w:val="24"/>
          <w:lang w:val="lv-LV" w:eastAsia="lv-LV"/>
        </w:rPr>
        <w:t>i</w:t>
      </w:r>
      <w:r w:rsidR="000D7E78">
        <w:rPr>
          <w:rFonts w:ascii="Times New Roman" w:hAnsi="Times New Roman"/>
          <w:szCs w:val="24"/>
          <w:lang w:val="lv-LV" w:eastAsia="lv-LV"/>
        </w:rPr>
        <w:t xml:space="preserve"> ilgāk </w:t>
      </w:r>
      <w:r w:rsidR="009436C6">
        <w:rPr>
          <w:rFonts w:ascii="Times New Roman" w:hAnsi="Times New Roman"/>
          <w:szCs w:val="24"/>
          <w:lang w:val="lv-LV" w:eastAsia="lv-LV"/>
        </w:rPr>
        <w:t xml:space="preserve">kā </w:t>
      </w:r>
      <w:r w:rsidR="000D7E78">
        <w:rPr>
          <w:rFonts w:ascii="Times New Roman" w:hAnsi="Times New Roman"/>
          <w:szCs w:val="24"/>
          <w:lang w:val="lv-LV" w:eastAsia="lv-LV"/>
        </w:rPr>
        <w:t>48 (četrdesmit astoņi) stund</w:t>
      </w:r>
      <w:r w:rsidR="009436C6">
        <w:rPr>
          <w:rFonts w:ascii="Times New Roman" w:hAnsi="Times New Roman"/>
          <w:szCs w:val="24"/>
          <w:lang w:val="lv-LV" w:eastAsia="lv-LV"/>
        </w:rPr>
        <w:t>as pēc kārtas</w:t>
      </w:r>
      <w:r w:rsidR="00D36B3F">
        <w:rPr>
          <w:rFonts w:ascii="Times New Roman" w:hAnsi="Times New Roman"/>
          <w:szCs w:val="24"/>
          <w:lang w:val="lv-LV" w:eastAsia="lv-LV"/>
        </w:rPr>
        <w:t xml:space="preserve"> viņš </w:t>
      </w:r>
      <w:r w:rsidR="000D7E78">
        <w:rPr>
          <w:rFonts w:ascii="Times New Roman" w:hAnsi="Times New Roman"/>
          <w:szCs w:val="24"/>
          <w:lang w:val="lv-LV" w:eastAsia="lv-LV"/>
        </w:rPr>
        <w:t xml:space="preserve">var </w:t>
      </w:r>
      <w:r w:rsidR="00D36B3F">
        <w:rPr>
          <w:rFonts w:ascii="Times New Roman" w:hAnsi="Times New Roman"/>
          <w:szCs w:val="24"/>
          <w:lang w:val="lv-LV" w:eastAsia="lv-LV"/>
        </w:rPr>
        <w:t xml:space="preserve">prasīt </w:t>
      </w:r>
      <w:r w:rsidR="009436C6">
        <w:rPr>
          <w:rFonts w:ascii="Times New Roman" w:hAnsi="Times New Roman"/>
          <w:szCs w:val="24"/>
          <w:lang w:val="lv-LV" w:eastAsia="lv-LV"/>
        </w:rPr>
        <w:t xml:space="preserve">proporcionāli </w:t>
      </w:r>
      <w:r w:rsidR="00D36B3F">
        <w:rPr>
          <w:rFonts w:ascii="Times New Roman" w:hAnsi="Times New Roman"/>
          <w:szCs w:val="24"/>
          <w:lang w:val="lv-LV" w:eastAsia="lv-LV"/>
        </w:rPr>
        <w:t>samazināt Telpu</w:t>
      </w:r>
      <w:r w:rsidR="00C17268">
        <w:rPr>
          <w:rFonts w:ascii="Times New Roman" w:hAnsi="Times New Roman"/>
          <w:szCs w:val="24"/>
          <w:lang w:val="lv-LV" w:eastAsia="lv-LV"/>
        </w:rPr>
        <w:t xml:space="preserve"> </w:t>
      </w:r>
      <w:r w:rsidR="00D36B3F">
        <w:rPr>
          <w:rFonts w:ascii="Times New Roman" w:hAnsi="Times New Roman"/>
          <w:szCs w:val="24"/>
          <w:lang w:val="lv-LV" w:eastAsia="lv-LV"/>
        </w:rPr>
        <w:t>nomas maksu</w:t>
      </w:r>
      <w:r w:rsidR="0055671D">
        <w:rPr>
          <w:rFonts w:ascii="Times New Roman" w:hAnsi="Times New Roman"/>
          <w:szCs w:val="24"/>
          <w:lang w:val="lv-LV" w:eastAsia="lv-LV"/>
        </w:rPr>
        <w:t xml:space="preserve"> un, ja draudu vai avārijas sekas ir cēlušās IZNOMĀTĀJA darbības vai bezdarbības rezultātā, NOMNIEKAM ir tiesības prasīt tiešo </w:t>
      </w:r>
      <w:r w:rsidR="00D36B3F">
        <w:rPr>
          <w:rFonts w:ascii="Times New Roman" w:hAnsi="Times New Roman"/>
          <w:szCs w:val="24"/>
          <w:lang w:val="lv-LV" w:eastAsia="lv-LV"/>
        </w:rPr>
        <w:t xml:space="preserve">zaudējumu </w:t>
      </w:r>
      <w:r w:rsidR="0055671D">
        <w:rPr>
          <w:rFonts w:ascii="Times New Roman" w:hAnsi="Times New Roman"/>
          <w:szCs w:val="24"/>
          <w:lang w:val="lv-LV" w:eastAsia="lv-LV"/>
        </w:rPr>
        <w:t>atlīdzināšanu</w:t>
      </w:r>
      <w:r w:rsidR="00D36B3F">
        <w:rPr>
          <w:rFonts w:ascii="Times New Roman" w:hAnsi="Times New Roman"/>
          <w:szCs w:val="24"/>
          <w:lang w:val="lv-LV" w:eastAsia="lv-LV"/>
        </w:rPr>
        <w:t>;</w:t>
      </w:r>
      <w:r w:rsidR="000D7E78">
        <w:rPr>
          <w:rFonts w:ascii="Times New Roman" w:hAnsi="Times New Roman"/>
          <w:szCs w:val="24"/>
          <w:lang w:val="lv-LV" w:eastAsia="lv-LV"/>
        </w:rPr>
        <w:t xml:space="preserve"> </w:t>
      </w:r>
    </w:p>
    <w:p w14:paraId="1C139AF3" w14:textId="77777777" w:rsidR="00D36B3F" w:rsidRDefault="006A364A" w:rsidP="000F65AE">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.1.4. uzsākt, veikt un pabeigt ēkas renovāciju/rekonstrukciju, informējot par</w:t>
      </w:r>
      <w:r w:rsidR="00C17268">
        <w:rPr>
          <w:rFonts w:ascii="Times New Roman" w:hAnsi="Times New Roman"/>
          <w:szCs w:val="24"/>
          <w:lang w:val="lv-LV" w:eastAsia="lv-LV"/>
        </w:rPr>
        <w:t xml:space="preserve"> </w:t>
      </w:r>
      <w:r w:rsidR="00D36B3F">
        <w:rPr>
          <w:rFonts w:ascii="Times New Roman" w:hAnsi="Times New Roman"/>
          <w:szCs w:val="24"/>
          <w:lang w:val="lv-LV" w:eastAsia="lv-LV"/>
        </w:rPr>
        <w:t>darbu izpildes termiņiem NOMNIEKU, ja šie remontdarbi varētu traucēt NOMNIEKAM</w:t>
      </w:r>
      <w:r w:rsidR="00C17268">
        <w:rPr>
          <w:rFonts w:ascii="Times New Roman" w:hAnsi="Times New Roman"/>
          <w:szCs w:val="24"/>
          <w:lang w:val="lv-LV" w:eastAsia="lv-LV"/>
        </w:rPr>
        <w:t xml:space="preserve"> </w:t>
      </w:r>
      <w:r w:rsidR="00D36B3F">
        <w:rPr>
          <w:rFonts w:ascii="Times New Roman" w:hAnsi="Times New Roman"/>
          <w:szCs w:val="24"/>
          <w:lang w:val="lv-LV" w:eastAsia="lv-LV"/>
        </w:rPr>
        <w:t>izmantot Telpas;</w:t>
      </w:r>
    </w:p>
    <w:p w14:paraId="372C258F" w14:textId="77777777" w:rsidR="00D36B3F" w:rsidRDefault="006A364A" w:rsidP="000F65AE">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.1.5. sniegt par NOMNIEKU informāciju parādu piedziņas kompānijai, gadījumā, ja tiek</w:t>
      </w:r>
      <w:r w:rsidR="00C17268">
        <w:rPr>
          <w:rFonts w:ascii="Times New Roman" w:hAnsi="Times New Roman"/>
          <w:szCs w:val="24"/>
          <w:lang w:val="lv-LV" w:eastAsia="lv-LV"/>
        </w:rPr>
        <w:t xml:space="preserve"> </w:t>
      </w:r>
      <w:r w:rsidR="00D36B3F">
        <w:rPr>
          <w:rFonts w:ascii="Times New Roman" w:hAnsi="Times New Roman"/>
          <w:szCs w:val="24"/>
          <w:lang w:val="lv-LV" w:eastAsia="lv-LV"/>
        </w:rPr>
        <w:t>kavēti Līgumā noteiktie maksājuma termiņi.</w:t>
      </w:r>
    </w:p>
    <w:p w14:paraId="33A9AB27" w14:textId="77777777" w:rsidR="00D36B3F" w:rsidRDefault="008135E7" w:rsidP="00D36B3F">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.2. IZNOMĀTĀJA pienākumi:</w:t>
      </w:r>
    </w:p>
    <w:p w14:paraId="0F17C698" w14:textId="77777777" w:rsidR="00D36B3F" w:rsidRDefault="008135E7" w:rsidP="000F65AE">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 xml:space="preserve">.2.1. </w:t>
      </w:r>
      <w:r>
        <w:rPr>
          <w:rFonts w:ascii="Times New Roman" w:hAnsi="Times New Roman"/>
          <w:szCs w:val="24"/>
          <w:lang w:val="lv-LV" w:eastAsia="lv-LV"/>
        </w:rPr>
        <w:t xml:space="preserve">apzināti </w:t>
      </w:r>
      <w:r w:rsidR="00D36B3F">
        <w:rPr>
          <w:rFonts w:ascii="Times New Roman" w:hAnsi="Times New Roman"/>
          <w:szCs w:val="24"/>
          <w:lang w:val="lv-LV" w:eastAsia="lv-LV"/>
        </w:rPr>
        <w:t>netraucēt NOMNIEKAM lietot Telpas, palīgierīces, labierīcības un citas iekārtas,</w:t>
      </w:r>
      <w:r w:rsidR="00C17268">
        <w:rPr>
          <w:rFonts w:ascii="Times New Roman" w:hAnsi="Times New Roman"/>
          <w:szCs w:val="24"/>
          <w:lang w:val="lv-LV" w:eastAsia="lv-LV"/>
        </w:rPr>
        <w:t xml:space="preserve"> </w:t>
      </w:r>
      <w:r w:rsidR="00D36B3F">
        <w:rPr>
          <w:rFonts w:ascii="Times New Roman" w:hAnsi="Times New Roman"/>
          <w:szCs w:val="24"/>
          <w:lang w:val="lv-LV" w:eastAsia="lv-LV"/>
        </w:rPr>
        <w:t>ja tās tiek ekspluatētas atbilstoši vispārpieņemtajām normām, ekspluatācijas un Līguma</w:t>
      </w:r>
      <w:r w:rsidR="00C17268">
        <w:rPr>
          <w:rFonts w:ascii="Times New Roman" w:hAnsi="Times New Roman"/>
          <w:szCs w:val="24"/>
          <w:lang w:val="lv-LV" w:eastAsia="lv-LV"/>
        </w:rPr>
        <w:t xml:space="preserve"> </w:t>
      </w:r>
      <w:r w:rsidR="00D36B3F">
        <w:rPr>
          <w:rFonts w:ascii="Times New Roman" w:hAnsi="Times New Roman"/>
          <w:szCs w:val="24"/>
          <w:lang w:val="lv-LV" w:eastAsia="lv-LV"/>
        </w:rPr>
        <w:t>noteikumiem;</w:t>
      </w:r>
    </w:p>
    <w:p w14:paraId="1E2A7D61" w14:textId="77777777" w:rsidR="00D36B3F" w:rsidRDefault="008135E7" w:rsidP="000F65AE">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.2.</w:t>
      </w:r>
      <w:r>
        <w:rPr>
          <w:rFonts w:ascii="Times New Roman" w:hAnsi="Times New Roman"/>
          <w:szCs w:val="24"/>
          <w:lang w:val="lv-LV" w:eastAsia="lv-LV"/>
        </w:rPr>
        <w:t>2</w:t>
      </w:r>
      <w:r w:rsidR="00D36B3F">
        <w:rPr>
          <w:rFonts w:ascii="Times New Roman" w:hAnsi="Times New Roman"/>
          <w:szCs w:val="24"/>
          <w:lang w:val="lv-LV" w:eastAsia="lv-LV"/>
        </w:rPr>
        <w:t>. uzņemties pilnu atbildību par visiem nodokļiem, nodevām u.c. maksājumiem, ar ko</w:t>
      </w:r>
      <w:r w:rsidR="00C17268">
        <w:rPr>
          <w:rFonts w:ascii="Times New Roman" w:hAnsi="Times New Roman"/>
          <w:szCs w:val="24"/>
          <w:lang w:val="lv-LV" w:eastAsia="lv-LV"/>
        </w:rPr>
        <w:t xml:space="preserve"> </w:t>
      </w:r>
      <w:r w:rsidR="00D36B3F">
        <w:rPr>
          <w:rFonts w:ascii="Times New Roman" w:hAnsi="Times New Roman"/>
          <w:szCs w:val="24"/>
          <w:lang w:val="lv-LV" w:eastAsia="lv-LV"/>
        </w:rPr>
        <w:t>Telpas (nekustamais īpašums) tiek vai var tikt aplikts, ja Latvijas Republikā spēkā esošajos</w:t>
      </w:r>
      <w:r w:rsidR="00C17268">
        <w:rPr>
          <w:rFonts w:ascii="Times New Roman" w:hAnsi="Times New Roman"/>
          <w:szCs w:val="24"/>
          <w:lang w:val="lv-LV" w:eastAsia="lv-LV"/>
        </w:rPr>
        <w:t xml:space="preserve"> </w:t>
      </w:r>
      <w:r w:rsidR="00D36B3F">
        <w:rPr>
          <w:rFonts w:ascii="Times New Roman" w:hAnsi="Times New Roman"/>
          <w:szCs w:val="24"/>
          <w:lang w:val="lv-LV" w:eastAsia="lv-LV"/>
        </w:rPr>
        <w:t>normatīvajos aktos nav noteikts citādi;</w:t>
      </w:r>
    </w:p>
    <w:p w14:paraId="59F0E256" w14:textId="77777777" w:rsidR="005F3DE1" w:rsidRPr="00E83EFF" w:rsidRDefault="003E7318" w:rsidP="000F65AE">
      <w:pPr>
        <w:autoSpaceDE w:val="0"/>
        <w:autoSpaceDN w:val="0"/>
        <w:adjustRightInd w:val="0"/>
        <w:ind w:firstLine="426"/>
        <w:jc w:val="both"/>
        <w:rPr>
          <w:rFonts w:ascii="Times New Roman" w:hAnsi="Times New Roman"/>
          <w:szCs w:val="24"/>
          <w:lang w:val="lv-LV" w:eastAsia="lv-LV"/>
        </w:rPr>
      </w:pPr>
      <w:r w:rsidRPr="00E83EFF">
        <w:rPr>
          <w:rFonts w:ascii="Times New Roman" w:hAnsi="Times New Roman"/>
          <w:szCs w:val="24"/>
          <w:lang w:val="lv-LV" w:eastAsia="lv-LV"/>
        </w:rPr>
        <w:t>4.2.3. veikt apkures iek</w:t>
      </w:r>
      <w:r w:rsidRPr="00E83EFF">
        <w:rPr>
          <w:rFonts w:ascii="Times New Roman" w:hAnsi="Times New Roman" w:hint="eastAsia"/>
          <w:szCs w:val="24"/>
          <w:lang w:val="lv-LV" w:eastAsia="lv-LV"/>
        </w:rPr>
        <w:t>ā</w:t>
      </w:r>
      <w:r w:rsidRPr="00E83EFF">
        <w:rPr>
          <w:rFonts w:ascii="Times New Roman" w:hAnsi="Times New Roman"/>
          <w:szCs w:val="24"/>
          <w:lang w:val="lv-LV" w:eastAsia="lv-LV"/>
        </w:rPr>
        <w:t xml:space="preserve">rtu </w:t>
      </w:r>
      <w:r w:rsidRPr="00E83EFF">
        <w:rPr>
          <w:rFonts w:ascii="Times New Roman" w:hAnsi="Times New Roman" w:hint="eastAsia"/>
          <w:szCs w:val="24"/>
          <w:lang w:val="lv-LV" w:eastAsia="lv-LV"/>
        </w:rPr>
        <w:t>–</w:t>
      </w:r>
      <w:r w:rsidRPr="00E83EFF">
        <w:rPr>
          <w:rFonts w:ascii="Times New Roman" w:hAnsi="Times New Roman"/>
          <w:szCs w:val="24"/>
          <w:lang w:val="lv-LV" w:eastAsia="lv-LV"/>
        </w:rPr>
        <w:t xml:space="preserve"> </w:t>
      </w:r>
      <w:proofErr w:type="spellStart"/>
      <w:r w:rsidRPr="00E83EFF">
        <w:rPr>
          <w:rFonts w:ascii="Times New Roman" w:hAnsi="Times New Roman"/>
          <w:szCs w:val="24"/>
          <w:lang w:val="lv-LV" w:eastAsia="lv-LV"/>
        </w:rPr>
        <w:t>siltums</w:t>
      </w:r>
      <w:r w:rsidRPr="00E83EFF">
        <w:rPr>
          <w:rFonts w:ascii="Times New Roman" w:hAnsi="Times New Roman" w:hint="eastAsia"/>
          <w:szCs w:val="24"/>
          <w:lang w:val="lv-LV" w:eastAsia="lv-LV"/>
        </w:rPr>
        <w:t>ū</w:t>
      </w:r>
      <w:r w:rsidRPr="00E83EFF">
        <w:rPr>
          <w:rFonts w:ascii="Times New Roman" w:hAnsi="Times New Roman"/>
          <w:szCs w:val="24"/>
          <w:lang w:val="lv-LV" w:eastAsia="lv-LV"/>
        </w:rPr>
        <w:t>k</w:t>
      </w:r>
      <w:r w:rsidRPr="00E83EFF">
        <w:rPr>
          <w:rFonts w:ascii="Times New Roman" w:hAnsi="Times New Roman" w:hint="eastAsia"/>
          <w:szCs w:val="24"/>
          <w:lang w:val="lv-LV" w:eastAsia="lv-LV"/>
        </w:rPr>
        <w:t>ņ</w:t>
      </w:r>
      <w:r w:rsidRPr="00E83EFF">
        <w:rPr>
          <w:rFonts w:ascii="Times New Roman" w:hAnsi="Times New Roman"/>
          <w:szCs w:val="24"/>
          <w:lang w:val="lv-LV" w:eastAsia="lv-LV"/>
        </w:rPr>
        <w:t>u</w:t>
      </w:r>
      <w:proofErr w:type="spellEnd"/>
      <w:r w:rsidRPr="00E83EFF">
        <w:rPr>
          <w:rFonts w:ascii="Times New Roman" w:hAnsi="Times New Roman"/>
          <w:szCs w:val="24"/>
          <w:lang w:val="lv-LV" w:eastAsia="lv-LV"/>
        </w:rPr>
        <w:t xml:space="preserve"> </w:t>
      </w:r>
      <w:r w:rsidRPr="00E83EFF">
        <w:rPr>
          <w:rFonts w:ascii="Times New Roman" w:hAnsi="Times New Roman" w:hint="eastAsia"/>
          <w:szCs w:val="24"/>
          <w:lang w:val="lv-LV" w:eastAsia="lv-LV"/>
        </w:rPr>
        <w:t>–</w:t>
      </w:r>
      <w:r w:rsidRPr="00E83EFF">
        <w:rPr>
          <w:rFonts w:ascii="Times New Roman" w:hAnsi="Times New Roman"/>
          <w:szCs w:val="24"/>
          <w:lang w:val="lv-LV" w:eastAsia="lv-LV"/>
        </w:rPr>
        <w:t xml:space="preserve"> apkopi un remontu</w:t>
      </w:r>
      <w:r w:rsidR="005F3DE1" w:rsidRPr="00E83EFF">
        <w:rPr>
          <w:rFonts w:ascii="Times New Roman" w:hAnsi="Times New Roman"/>
          <w:szCs w:val="24"/>
          <w:lang w:val="lv-LV" w:eastAsia="lv-LV"/>
        </w:rPr>
        <w:t>;</w:t>
      </w:r>
    </w:p>
    <w:p w14:paraId="023C5CFC" w14:textId="7181983B" w:rsidR="005F3DE1" w:rsidRPr="00E83EFF" w:rsidRDefault="005F3DE1" w:rsidP="000F65AE">
      <w:pPr>
        <w:autoSpaceDE w:val="0"/>
        <w:autoSpaceDN w:val="0"/>
        <w:adjustRightInd w:val="0"/>
        <w:ind w:firstLine="426"/>
        <w:jc w:val="both"/>
        <w:rPr>
          <w:rFonts w:ascii="Times New Roman" w:hAnsi="Times New Roman"/>
          <w:szCs w:val="24"/>
          <w:lang w:val="lv-LV" w:eastAsia="lv-LV"/>
        </w:rPr>
      </w:pPr>
      <w:r w:rsidRPr="00E83EFF">
        <w:rPr>
          <w:rFonts w:ascii="Times New Roman" w:hAnsi="Times New Roman"/>
          <w:szCs w:val="24"/>
          <w:lang w:val="lv-LV" w:eastAsia="lv-LV"/>
        </w:rPr>
        <w:t>4.2.4. Segt NOMNIEKAM</w:t>
      </w:r>
      <w:r w:rsidR="0055671D" w:rsidRPr="00E83EFF">
        <w:rPr>
          <w:rFonts w:ascii="Times New Roman" w:hAnsi="Times New Roman"/>
          <w:szCs w:val="24"/>
          <w:lang w:val="lv-LV" w:eastAsia="lv-LV"/>
        </w:rPr>
        <w:t xml:space="preserve"> tiešos</w:t>
      </w:r>
      <w:r w:rsidRPr="00E83EFF">
        <w:rPr>
          <w:rFonts w:ascii="Times New Roman" w:hAnsi="Times New Roman"/>
          <w:szCs w:val="24"/>
          <w:lang w:val="lv-LV" w:eastAsia="lv-LV"/>
        </w:rPr>
        <w:t xml:space="preserve"> zaudējumos, gadījumā, kad IZNOMĀTĀJS pārkāpj šajā līgumā noteikto</w:t>
      </w:r>
      <w:r w:rsidR="00135AB9" w:rsidRPr="00E83EFF">
        <w:rPr>
          <w:rFonts w:ascii="Times New Roman" w:hAnsi="Times New Roman"/>
          <w:szCs w:val="24"/>
          <w:lang w:val="lv-LV" w:eastAsia="lv-LV"/>
        </w:rPr>
        <w:t xml:space="preserve"> un </w:t>
      </w:r>
      <w:r w:rsidR="0055671D" w:rsidRPr="00E83EFF">
        <w:rPr>
          <w:rFonts w:ascii="Times New Roman" w:hAnsi="Times New Roman"/>
          <w:szCs w:val="24"/>
          <w:lang w:val="lv-LV" w:eastAsia="lv-LV"/>
        </w:rPr>
        <w:t>kurus</w:t>
      </w:r>
      <w:r w:rsidR="00135AB9" w:rsidRPr="00E83EFF">
        <w:rPr>
          <w:rFonts w:ascii="Times New Roman" w:hAnsi="Times New Roman"/>
          <w:szCs w:val="24"/>
          <w:lang w:val="lv-LV" w:eastAsia="lv-LV"/>
        </w:rPr>
        <w:t xml:space="preserve"> IZNOMĀTĀJ</w:t>
      </w:r>
      <w:r w:rsidR="0055671D" w:rsidRPr="00E83EFF">
        <w:rPr>
          <w:rFonts w:ascii="Times New Roman" w:hAnsi="Times New Roman"/>
          <w:szCs w:val="24"/>
          <w:lang w:val="lv-LV" w:eastAsia="lv-LV"/>
        </w:rPr>
        <w:t>S nodarījis</w:t>
      </w:r>
      <w:r w:rsidR="00135AB9" w:rsidRPr="00E83EFF">
        <w:rPr>
          <w:rFonts w:ascii="Times New Roman" w:hAnsi="Times New Roman"/>
          <w:szCs w:val="24"/>
          <w:lang w:val="lv-LV" w:eastAsia="lv-LV"/>
        </w:rPr>
        <w:t xml:space="preserve"> </w:t>
      </w:r>
      <w:r w:rsidR="0055671D" w:rsidRPr="00E83EFF">
        <w:rPr>
          <w:rFonts w:ascii="Times New Roman" w:hAnsi="Times New Roman"/>
          <w:szCs w:val="24"/>
          <w:lang w:val="lv-LV" w:eastAsia="lv-LV"/>
        </w:rPr>
        <w:t>ar savu darbību vai bezdarbību</w:t>
      </w:r>
      <w:r w:rsidRPr="00E83EFF">
        <w:rPr>
          <w:rFonts w:ascii="Times New Roman" w:hAnsi="Times New Roman"/>
          <w:szCs w:val="24"/>
          <w:lang w:val="lv-LV" w:eastAsia="lv-LV"/>
        </w:rPr>
        <w:t>;</w:t>
      </w:r>
    </w:p>
    <w:p w14:paraId="465DAD19" w14:textId="76F86154" w:rsidR="005F3DE1" w:rsidRPr="005F3DE1" w:rsidRDefault="005F3DE1" w:rsidP="005F3DE1">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 xml:space="preserve">4.2.5. </w:t>
      </w:r>
      <w:r w:rsidRPr="005F3DE1">
        <w:rPr>
          <w:rFonts w:ascii="Times New Roman" w:hAnsi="Times New Roman"/>
          <w:szCs w:val="24"/>
          <w:lang w:val="lv-LV" w:eastAsia="lv-LV"/>
        </w:rPr>
        <w:t>I</w:t>
      </w:r>
      <w:r>
        <w:rPr>
          <w:rFonts w:ascii="Times New Roman" w:hAnsi="Times New Roman"/>
          <w:szCs w:val="24"/>
          <w:lang w:val="lv-LV" w:eastAsia="lv-LV"/>
        </w:rPr>
        <w:t>ZOMĀTĀJA</w:t>
      </w:r>
      <w:r w:rsidRPr="005F3DE1">
        <w:rPr>
          <w:rFonts w:ascii="Times New Roman" w:hAnsi="Times New Roman"/>
          <w:szCs w:val="24"/>
          <w:lang w:val="lv-LV" w:eastAsia="lv-LV"/>
        </w:rPr>
        <w:t xml:space="preserve"> pien</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kums ir vis</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L</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guma darb</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bas laik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par saviem l</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dzek</w:t>
      </w:r>
      <w:r w:rsidRPr="005F3DE1">
        <w:rPr>
          <w:rFonts w:ascii="Times New Roman" w:hAnsi="Times New Roman" w:hint="eastAsia"/>
          <w:szCs w:val="24"/>
          <w:lang w:val="lv-LV" w:eastAsia="lv-LV"/>
        </w:rPr>
        <w:t>ļ</w:t>
      </w:r>
      <w:r w:rsidRPr="005F3DE1">
        <w:rPr>
          <w:rFonts w:ascii="Times New Roman" w:hAnsi="Times New Roman"/>
          <w:szCs w:val="24"/>
          <w:lang w:val="lv-LV" w:eastAsia="lv-LV"/>
        </w:rPr>
        <w:t>iem atbilsto</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i Latvijas Republik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normat</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vo aktu pras</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b</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m uztur</w:t>
      </w:r>
      <w:r w:rsidRPr="005F3DE1">
        <w:rPr>
          <w:rFonts w:ascii="Times New Roman" w:hAnsi="Times New Roman" w:hint="eastAsia"/>
          <w:szCs w:val="24"/>
          <w:lang w:val="lv-LV" w:eastAsia="lv-LV"/>
        </w:rPr>
        <w:t>ē</w:t>
      </w:r>
      <w:r w:rsidRPr="005F3DE1">
        <w:rPr>
          <w:rFonts w:ascii="Times New Roman" w:hAnsi="Times New Roman"/>
          <w:szCs w:val="24"/>
          <w:lang w:val="lv-LV" w:eastAsia="lv-LV"/>
        </w:rPr>
        <w:t>t lieto</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anas 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rt</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b</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centr</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l</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s In</w:t>
      </w:r>
      <w:r w:rsidRPr="005F3DE1">
        <w:rPr>
          <w:rFonts w:ascii="Times New Roman" w:hAnsi="Times New Roman" w:hint="eastAsia"/>
          <w:szCs w:val="24"/>
          <w:lang w:val="lv-LV" w:eastAsia="lv-LV"/>
        </w:rPr>
        <w:t>ž</w:t>
      </w:r>
      <w:r w:rsidRPr="005F3DE1">
        <w:rPr>
          <w:rFonts w:ascii="Times New Roman" w:hAnsi="Times New Roman"/>
          <w:szCs w:val="24"/>
          <w:lang w:val="lv-LV" w:eastAsia="lv-LV"/>
        </w:rPr>
        <w:t>enierkomunik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cijas l</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dz nomas Telp</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m;</w:t>
      </w:r>
    </w:p>
    <w:p w14:paraId="12C67DD6" w14:textId="3BC893F7" w:rsidR="005F3DE1" w:rsidRPr="005F3DE1" w:rsidRDefault="005F3DE1" w:rsidP="005F3DE1">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 xml:space="preserve">4.2.6. </w:t>
      </w:r>
      <w:r w:rsidRPr="005F3DE1">
        <w:rPr>
          <w:rFonts w:ascii="Times New Roman" w:hAnsi="Times New Roman"/>
          <w:szCs w:val="24"/>
          <w:lang w:val="lv-LV" w:eastAsia="lv-LV"/>
        </w:rPr>
        <w:t>I</w:t>
      </w:r>
      <w:r>
        <w:rPr>
          <w:rFonts w:ascii="Times New Roman" w:hAnsi="Times New Roman"/>
          <w:szCs w:val="24"/>
          <w:lang w:val="lv-LV" w:eastAsia="lv-LV"/>
        </w:rPr>
        <w:t>ZNOMĀTĀJAM</w:t>
      </w:r>
      <w:r w:rsidRPr="005F3DE1">
        <w:rPr>
          <w:rFonts w:ascii="Times New Roman" w:hAnsi="Times New Roman"/>
          <w:szCs w:val="24"/>
          <w:lang w:val="lv-LV" w:eastAsia="lv-LV"/>
        </w:rPr>
        <w:t xml:space="preserve"> ir pien</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kums nodro</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in</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t komunik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ciju, </w:t>
      </w:r>
      <w:r w:rsidRPr="005F3DE1">
        <w:rPr>
          <w:rFonts w:ascii="Times New Roman" w:hAnsi="Times New Roman" w:hint="eastAsia"/>
          <w:szCs w:val="24"/>
          <w:lang w:val="lv-LV" w:eastAsia="lv-LV"/>
        </w:rPr>
        <w:t>ū</w:t>
      </w:r>
      <w:r w:rsidRPr="005F3DE1">
        <w:rPr>
          <w:rFonts w:ascii="Times New Roman" w:hAnsi="Times New Roman"/>
          <w:szCs w:val="24"/>
          <w:lang w:val="lv-LV" w:eastAsia="lv-LV"/>
        </w:rPr>
        <w:t>densapg</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des, kanaliz</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cijas un energoapg</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des sist</w:t>
      </w:r>
      <w:r w:rsidRPr="005F3DE1">
        <w:rPr>
          <w:rFonts w:ascii="Times New Roman" w:hAnsi="Times New Roman" w:hint="eastAsia"/>
          <w:szCs w:val="24"/>
          <w:lang w:val="lv-LV" w:eastAsia="lv-LV"/>
        </w:rPr>
        <w:t>ē</w:t>
      </w:r>
      <w:r w:rsidRPr="005F3DE1">
        <w:rPr>
          <w:rFonts w:ascii="Times New Roman" w:hAnsi="Times New Roman"/>
          <w:szCs w:val="24"/>
          <w:lang w:val="lv-LV" w:eastAsia="lv-LV"/>
        </w:rPr>
        <w:t>mu funkcion</w:t>
      </w:r>
      <w:r w:rsidRPr="005F3DE1">
        <w:rPr>
          <w:rFonts w:ascii="Times New Roman" w:hAnsi="Times New Roman" w:hint="eastAsia"/>
          <w:szCs w:val="24"/>
          <w:lang w:val="lv-LV" w:eastAsia="lv-LV"/>
        </w:rPr>
        <w:t>ēš</w:t>
      </w:r>
      <w:r w:rsidRPr="005F3DE1">
        <w:rPr>
          <w:rFonts w:ascii="Times New Roman" w:hAnsi="Times New Roman"/>
          <w:szCs w:val="24"/>
          <w:lang w:val="lv-LV" w:eastAsia="lv-LV"/>
        </w:rPr>
        <w:t xml:space="preserve">anu. </w:t>
      </w:r>
      <w:r>
        <w:rPr>
          <w:rFonts w:ascii="Times New Roman" w:hAnsi="Times New Roman"/>
          <w:szCs w:val="24"/>
          <w:lang w:val="lv-LV" w:eastAsia="lv-LV"/>
        </w:rPr>
        <w:t xml:space="preserve">IZNOMĀTĀJS </w:t>
      </w:r>
      <w:r w:rsidRPr="005F3DE1">
        <w:rPr>
          <w:rFonts w:ascii="Times New Roman" w:hAnsi="Times New Roman"/>
          <w:szCs w:val="24"/>
          <w:lang w:val="lv-LV" w:eastAsia="lv-LV"/>
        </w:rPr>
        <w:t>nav tie</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ais komun</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lo un citu L</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gum</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noteikto pakalpojumu sniedz</w:t>
      </w:r>
      <w:r w:rsidRPr="005F3DE1">
        <w:rPr>
          <w:rFonts w:ascii="Times New Roman" w:hAnsi="Times New Roman" w:hint="eastAsia"/>
          <w:szCs w:val="24"/>
          <w:lang w:val="lv-LV" w:eastAsia="lv-LV"/>
        </w:rPr>
        <w:t>ē</w:t>
      </w:r>
      <w:r w:rsidRPr="005F3DE1">
        <w:rPr>
          <w:rFonts w:ascii="Times New Roman" w:hAnsi="Times New Roman"/>
          <w:szCs w:val="24"/>
          <w:lang w:val="lv-LV" w:eastAsia="lv-LV"/>
        </w:rPr>
        <w:t>js, un I</w:t>
      </w:r>
      <w:r>
        <w:rPr>
          <w:rFonts w:ascii="Times New Roman" w:hAnsi="Times New Roman"/>
          <w:szCs w:val="24"/>
          <w:lang w:val="lv-LV" w:eastAsia="lv-LV"/>
        </w:rPr>
        <w:t>ZNOMĀTĀJS</w:t>
      </w:r>
      <w:r w:rsidRPr="005F3DE1">
        <w:rPr>
          <w:rFonts w:ascii="Times New Roman" w:hAnsi="Times New Roman"/>
          <w:szCs w:val="24"/>
          <w:lang w:val="lv-LV" w:eastAsia="lv-LV"/>
        </w:rPr>
        <w:t xml:space="preserve"> atbild par pakalpojumu kvalit</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ti un kvantit</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ti tikai savas atbild</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bas robe</w:t>
      </w:r>
      <w:r w:rsidRPr="005F3DE1">
        <w:rPr>
          <w:rFonts w:ascii="Times New Roman" w:hAnsi="Times New Roman" w:hint="eastAsia"/>
          <w:szCs w:val="24"/>
          <w:lang w:val="lv-LV" w:eastAsia="lv-LV"/>
        </w:rPr>
        <w:t>žā</w:t>
      </w:r>
      <w:r w:rsidRPr="005F3DE1">
        <w:rPr>
          <w:rFonts w:ascii="Times New Roman" w:hAnsi="Times New Roman"/>
          <w:szCs w:val="24"/>
          <w:lang w:val="lv-LV" w:eastAsia="lv-LV"/>
        </w:rPr>
        <w:t>s, t.i., I</w:t>
      </w:r>
      <w:r>
        <w:rPr>
          <w:rFonts w:ascii="Times New Roman" w:hAnsi="Times New Roman"/>
          <w:szCs w:val="24"/>
          <w:lang w:val="lv-LV" w:eastAsia="lv-LV"/>
        </w:rPr>
        <w:t>ZNOMĀTĀJS</w:t>
      </w:r>
      <w:r w:rsidRPr="005F3DE1">
        <w:rPr>
          <w:rFonts w:ascii="Times New Roman" w:hAnsi="Times New Roman"/>
          <w:szCs w:val="24"/>
          <w:lang w:val="lv-LV" w:eastAsia="lv-LV"/>
        </w:rPr>
        <w:t xml:space="preserve"> nenes atbild</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bu par pakalpojumu snieg</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anas p</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rtraukumiem, kas nav radu</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ies I</w:t>
      </w:r>
      <w:r>
        <w:rPr>
          <w:rFonts w:ascii="Times New Roman" w:hAnsi="Times New Roman"/>
          <w:szCs w:val="24"/>
          <w:lang w:val="lv-LV" w:eastAsia="lv-LV"/>
        </w:rPr>
        <w:t>ZNOMĀTĀJA</w:t>
      </w:r>
      <w:r w:rsidRPr="005F3DE1">
        <w:rPr>
          <w:rFonts w:ascii="Times New Roman" w:hAnsi="Times New Roman"/>
          <w:szCs w:val="24"/>
          <w:lang w:val="lv-LV" w:eastAsia="lv-LV"/>
        </w:rPr>
        <w:t xml:space="preserve"> </w:t>
      </w:r>
      <w:r w:rsidR="00595C75">
        <w:rPr>
          <w:rFonts w:ascii="Times New Roman" w:hAnsi="Times New Roman"/>
          <w:szCs w:val="24"/>
          <w:lang w:val="lv-LV" w:eastAsia="lv-LV"/>
        </w:rPr>
        <w:t>darbības vai bezdarbības</w:t>
      </w:r>
      <w:r w:rsidR="00595C75" w:rsidRPr="005F3DE1">
        <w:rPr>
          <w:rFonts w:ascii="Times New Roman" w:hAnsi="Times New Roman"/>
          <w:szCs w:val="24"/>
          <w:lang w:val="lv-LV" w:eastAsia="lv-LV"/>
        </w:rPr>
        <w:t xml:space="preserve"> </w:t>
      </w:r>
      <w:r w:rsidRPr="005F3DE1">
        <w:rPr>
          <w:rFonts w:ascii="Times New Roman" w:hAnsi="Times New Roman"/>
          <w:szCs w:val="24"/>
          <w:lang w:val="lv-LV" w:eastAsia="lv-LV"/>
        </w:rPr>
        <w:t>d</w:t>
      </w:r>
      <w:r w:rsidRPr="005F3DE1">
        <w:rPr>
          <w:rFonts w:ascii="Times New Roman" w:hAnsi="Times New Roman" w:hint="eastAsia"/>
          <w:szCs w:val="24"/>
          <w:lang w:val="lv-LV" w:eastAsia="lv-LV"/>
        </w:rPr>
        <w:t>ēļ</w:t>
      </w:r>
      <w:r>
        <w:rPr>
          <w:rFonts w:ascii="Times New Roman" w:hAnsi="Times New Roman"/>
          <w:szCs w:val="24"/>
          <w:lang w:val="lv-LV" w:eastAsia="lv-LV"/>
        </w:rPr>
        <w:t>;</w:t>
      </w:r>
    </w:p>
    <w:p w14:paraId="3EEF7808" w14:textId="5B1DFE64" w:rsidR="003E7318" w:rsidRDefault="005F3DE1" w:rsidP="005F3DE1">
      <w:pPr>
        <w:autoSpaceDE w:val="0"/>
        <w:autoSpaceDN w:val="0"/>
        <w:adjustRightInd w:val="0"/>
        <w:ind w:firstLine="426"/>
        <w:jc w:val="both"/>
        <w:rPr>
          <w:rFonts w:ascii="Times New Roman" w:hAnsi="Times New Roman"/>
          <w:szCs w:val="24"/>
          <w:lang w:val="lv-LV" w:eastAsia="lv-LV"/>
        </w:rPr>
      </w:pPr>
      <w:r>
        <w:rPr>
          <w:rFonts w:ascii="Times New Roman" w:hAnsi="Times New Roman"/>
          <w:szCs w:val="24"/>
          <w:lang w:val="lv-LV" w:eastAsia="lv-LV"/>
        </w:rPr>
        <w:t xml:space="preserve">4.2.7. </w:t>
      </w:r>
      <w:r w:rsidRPr="005F3DE1">
        <w:rPr>
          <w:rFonts w:ascii="Times New Roman" w:hAnsi="Times New Roman"/>
          <w:szCs w:val="24"/>
          <w:lang w:val="lv-LV" w:eastAsia="lv-LV"/>
        </w:rPr>
        <w:t>I</w:t>
      </w:r>
      <w:r>
        <w:rPr>
          <w:rFonts w:ascii="Times New Roman" w:hAnsi="Times New Roman"/>
          <w:szCs w:val="24"/>
          <w:lang w:val="lv-LV" w:eastAsia="lv-LV"/>
        </w:rPr>
        <w:t xml:space="preserve">ZNOMĀTĀJA </w:t>
      </w:r>
      <w:r w:rsidRPr="005F3DE1">
        <w:rPr>
          <w:rFonts w:ascii="Times New Roman" w:hAnsi="Times New Roman"/>
          <w:szCs w:val="24"/>
          <w:lang w:val="lv-LV" w:eastAsia="lv-LV"/>
        </w:rPr>
        <w:t>pien</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kums ir nov</w:t>
      </w:r>
      <w:r w:rsidRPr="005F3DE1">
        <w:rPr>
          <w:rFonts w:ascii="Times New Roman" w:hAnsi="Times New Roman" w:hint="eastAsia"/>
          <w:szCs w:val="24"/>
          <w:lang w:val="lv-LV" w:eastAsia="lv-LV"/>
        </w:rPr>
        <w:t>ē</w:t>
      </w:r>
      <w:r w:rsidRPr="005F3DE1">
        <w:rPr>
          <w:rFonts w:ascii="Times New Roman" w:hAnsi="Times New Roman"/>
          <w:szCs w:val="24"/>
          <w:lang w:val="lv-LV" w:eastAsia="lv-LV"/>
        </w:rPr>
        <w:t>rst boj</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jumus, kas radu</w:t>
      </w:r>
      <w:r w:rsidRPr="005F3DE1">
        <w:rPr>
          <w:rFonts w:ascii="Times New Roman" w:hAnsi="Times New Roman" w:hint="eastAsia"/>
          <w:szCs w:val="24"/>
          <w:lang w:val="lv-LV" w:eastAsia="lv-LV"/>
        </w:rPr>
        <w:t>š</w:t>
      </w:r>
      <w:r w:rsidRPr="005F3DE1">
        <w:rPr>
          <w:rFonts w:ascii="Times New Roman" w:hAnsi="Times New Roman"/>
          <w:szCs w:val="24"/>
          <w:lang w:val="lv-LV" w:eastAsia="lv-LV"/>
        </w:rPr>
        <w:t>ies Telp</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s sakar</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ar to konstrukciju vai In</w:t>
      </w:r>
      <w:r w:rsidRPr="005F3DE1">
        <w:rPr>
          <w:rFonts w:ascii="Times New Roman" w:hAnsi="Times New Roman" w:hint="eastAsia"/>
          <w:szCs w:val="24"/>
          <w:lang w:val="lv-LV" w:eastAsia="lv-LV"/>
        </w:rPr>
        <w:t>ž</w:t>
      </w:r>
      <w:r w:rsidRPr="005F3DE1">
        <w:rPr>
          <w:rFonts w:ascii="Times New Roman" w:hAnsi="Times New Roman"/>
          <w:szCs w:val="24"/>
          <w:lang w:val="lv-LV" w:eastAsia="lv-LV"/>
        </w:rPr>
        <w:t>enierkomunik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ciju av</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rij</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m 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Telp</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s, t</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ar</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 xml:space="preserve"> </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rpus t</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I</w:t>
      </w:r>
      <w:r>
        <w:rPr>
          <w:rFonts w:ascii="Times New Roman" w:hAnsi="Times New Roman"/>
          <w:szCs w:val="24"/>
          <w:lang w:val="lv-LV" w:eastAsia="lv-LV"/>
        </w:rPr>
        <w:t xml:space="preserve">ZNOMĀTĀJA </w:t>
      </w:r>
      <w:r w:rsidR="00595C75">
        <w:rPr>
          <w:rFonts w:ascii="Times New Roman" w:hAnsi="Times New Roman"/>
          <w:szCs w:val="24"/>
          <w:lang w:val="lv-LV" w:eastAsia="lv-LV"/>
        </w:rPr>
        <w:t>darbības vai bezdarbības</w:t>
      </w:r>
      <w:r w:rsidRPr="005F3DE1">
        <w:rPr>
          <w:rFonts w:ascii="Times New Roman" w:hAnsi="Times New Roman"/>
          <w:szCs w:val="24"/>
          <w:lang w:val="lv-LV" w:eastAsia="lv-LV"/>
        </w:rPr>
        <w:t xml:space="preserve"> d</w:t>
      </w:r>
      <w:r w:rsidRPr="005F3DE1">
        <w:rPr>
          <w:rFonts w:ascii="Times New Roman" w:hAnsi="Times New Roman" w:hint="eastAsia"/>
          <w:szCs w:val="24"/>
          <w:lang w:val="lv-LV" w:eastAsia="lv-LV"/>
        </w:rPr>
        <w:t>ēļ</w:t>
      </w:r>
      <w:r w:rsidRPr="005F3DE1">
        <w:rPr>
          <w:rFonts w:ascii="Times New Roman" w:hAnsi="Times New Roman"/>
          <w:szCs w:val="24"/>
          <w:lang w:val="lv-LV" w:eastAsia="lv-LV"/>
        </w:rPr>
        <w:t>. Gad</w:t>
      </w:r>
      <w:r w:rsidRPr="005F3DE1">
        <w:rPr>
          <w:rFonts w:ascii="Times New Roman" w:hAnsi="Times New Roman" w:hint="eastAsia"/>
          <w:szCs w:val="24"/>
          <w:lang w:val="lv-LV" w:eastAsia="lv-LV"/>
        </w:rPr>
        <w:t>ī</w:t>
      </w:r>
      <w:r w:rsidRPr="005F3DE1">
        <w:rPr>
          <w:rFonts w:ascii="Times New Roman" w:hAnsi="Times New Roman"/>
          <w:szCs w:val="24"/>
          <w:lang w:val="lv-LV" w:eastAsia="lv-LV"/>
        </w:rPr>
        <w:t>jumos, kad Telpu boj</w:t>
      </w:r>
      <w:r w:rsidRPr="005F3DE1">
        <w:rPr>
          <w:rFonts w:ascii="Times New Roman" w:hAnsi="Times New Roman" w:hint="eastAsia"/>
          <w:szCs w:val="24"/>
          <w:lang w:val="lv-LV" w:eastAsia="lv-LV"/>
        </w:rPr>
        <w:t>āš</w:t>
      </w:r>
      <w:r w:rsidRPr="005F3DE1">
        <w:rPr>
          <w:rFonts w:ascii="Times New Roman" w:hAnsi="Times New Roman"/>
          <w:szCs w:val="24"/>
          <w:lang w:val="lv-LV" w:eastAsia="lv-LV"/>
        </w:rPr>
        <w:t>ana ir notikusi I</w:t>
      </w:r>
      <w:r>
        <w:rPr>
          <w:rFonts w:ascii="Times New Roman" w:hAnsi="Times New Roman"/>
          <w:szCs w:val="24"/>
          <w:lang w:val="lv-LV" w:eastAsia="lv-LV"/>
        </w:rPr>
        <w:t>ZNOMĀTĀJA</w:t>
      </w:r>
      <w:r w:rsidRPr="005F3DE1">
        <w:rPr>
          <w:rFonts w:ascii="Times New Roman" w:hAnsi="Times New Roman"/>
          <w:szCs w:val="24"/>
          <w:lang w:val="lv-LV" w:eastAsia="lv-LV"/>
        </w:rPr>
        <w:t>, t</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pilnvaroto personu vai darbinieku </w:t>
      </w:r>
      <w:r w:rsidR="00595C75">
        <w:rPr>
          <w:rFonts w:ascii="Times New Roman" w:hAnsi="Times New Roman"/>
          <w:szCs w:val="24"/>
          <w:lang w:val="lv-LV" w:eastAsia="lv-LV"/>
        </w:rPr>
        <w:t>darbības vai bezdarbības</w:t>
      </w:r>
      <w:r w:rsidR="00595C75" w:rsidRPr="005F3DE1">
        <w:rPr>
          <w:rFonts w:ascii="Times New Roman" w:hAnsi="Times New Roman"/>
          <w:szCs w:val="24"/>
          <w:lang w:val="lv-LV" w:eastAsia="lv-LV"/>
        </w:rPr>
        <w:t xml:space="preserve"> </w:t>
      </w:r>
      <w:r w:rsidRPr="005F3DE1">
        <w:rPr>
          <w:rFonts w:ascii="Times New Roman" w:hAnsi="Times New Roman"/>
          <w:szCs w:val="24"/>
          <w:lang w:val="lv-LV" w:eastAsia="lv-LV"/>
        </w:rPr>
        <w:t>d</w:t>
      </w:r>
      <w:r w:rsidRPr="005F3DE1">
        <w:rPr>
          <w:rFonts w:ascii="Times New Roman" w:hAnsi="Times New Roman" w:hint="eastAsia"/>
          <w:szCs w:val="24"/>
          <w:lang w:val="lv-LV" w:eastAsia="lv-LV"/>
        </w:rPr>
        <w:t>ēļ</w:t>
      </w:r>
      <w:r w:rsidRPr="005F3DE1">
        <w:rPr>
          <w:rFonts w:ascii="Times New Roman" w:hAnsi="Times New Roman"/>
          <w:szCs w:val="24"/>
          <w:lang w:val="lv-LV" w:eastAsia="lv-LV"/>
        </w:rPr>
        <w:t>, In</w:t>
      </w:r>
      <w:r w:rsidRPr="005F3DE1">
        <w:rPr>
          <w:rFonts w:ascii="Times New Roman" w:hAnsi="Times New Roman" w:hint="eastAsia"/>
          <w:szCs w:val="24"/>
          <w:lang w:val="lv-LV" w:eastAsia="lv-LV"/>
        </w:rPr>
        <w:t>ž</w:t>
      </w:r>
      <w:r w:rsidRPr="005F3DE1">
        <w:rPr>
          <w:rFonts w:ascii="Times New Roman" w:hAnsi="Times New Roman"/>
          <w:szCs w:val="24"/>
          <w:lang w:val="lv-LV" w:eastAsia="lv-LV"/>
        </w:rPr>
        <w:t>enierkomunik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ciju boj</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jumus I</w:t>
      </w:r>
      <w:r>
        <w:rPr>
          <w:rFonts w:ascii="Times New Roman" w:hAnsi="Times New Roman"/>
          <w:szCs w:val="24"/>
          <w:lang w:val="lv-LV" w:eastAsia="lv-LV"/>
        </w:rPr>
        <w:t>ZNOMĀTĀJAM</w:t>
      </w:r>
      <w:r w:rsidRPr="005F3DE1">
        <w:rPr>
          <w:rFonts w:ascii="Times New Roman" w:hAnsi="Times New Roman"/>
          <w:szCs w:val="24"/>
          <w:lang w:val="lv-LV" w:eastAsia="lv-LV"/>
        </w:rPr>
        <w:t xml:space="preserve"> j</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likvid</w:t>
      </w:r>
      <w:r w:rsidRPr="005F3DE1">
        <w:rPr>
          <w:rFonts w:ascii="Times New Roman" w:hAnsi="Times New Roman" w:hint="eastAsia"/>
          <w:szCs w:val="24"/>
          <w:lang w:val="lv-LV" w:eastAsia="lv-LV"/>
        </w:rPr>
        <w:t>ē</w:t>
      </w:r>
      <w:r w:rsidRPr="005F3DE1">
        <w:rPr>
          <w:rFonts w:ascii="Times New Roman" w:hAnsi="Times New Roman"/>
          <w:szCs w:val="24"/>
          <w:lang w:val="lv-LV" w:eastAsia="lv-LV"/>
        </w:rPr>
        <w:t xml:space="preserve"> 1 (vienas) ned</w:t>
      </w:r>
      <w:r w:rsidRPr="005F3DE1">
        <w:rPr>
          <w:rFonts w:ascii="Times New Roman" w:hAnsi="Times New Roman" w:hint="eastAsia"/>
          <w:szCs w:val="24"/>
          <w:lang w:val="lv-LV" w:eastAsia="lv-LV"/>
        </w:rPr>
        <w:t>ēļ</w:t>
      </w:r>
      <w:r w:rsidRPr="005F3DE1">
        <w:rPr>
          <w:rFonts w:ascii="Times New Roman" w:hAnsi="Times New Roman"/>
          <w:szCs w:val="24"/>
          <w:lang w:val="lv-LV" w:eastAsia="lv-LV"/>
        </w:rPr>
        <w:t>as laik</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vai vienojoties rakstiski cit</w:t>
      </w:r>
      <w:r w:rsidRPr="005F3DE1">
        <w:rPr>
          <w:rFonts w:ascii="Times New Roman" w:hAnsi="Times New Roman" w:hint="eastAsia"/>
          <w:szCs w:val="24"/>
          <w:lang w:val="lv-LV" w:eastAsia="lv-LV"/>
        </w:rPr>
        <w:t>ā</w:t>
      </w:r>
      <w:r w:rsidRPr="005F3DE1">
        <w:rPr>
          <w:rFonts w:ascii="Times New Roman" w:hAnsi="Times New Roman"/>
          <w:szCs w:val="24"/>
          <w:lang w:val="lv-LV" w:eastAsia="lv-LV"/>
        </w:rPr>
        <w:t xml:space="preserve"> termi</w:t>
      </w:r>
      <w:r w:rsidRPr="005F3DE1">
        <w:rPr>
          <w:rFonts w:ascii="Times New Roman" w:hAnsi="Times New Roman" w:hint="eastAsia"/>
          <w:szCs w:val="24"/>
          <w:lang w:val="lv-LV" w:eastAsia="lv-LV"/>
        </w:rPr>
        <w:t>ņā</w:t>
      </w:r>
      <w:r w:rsidRPr="005F3DE1">
        <w:rPr>
          <w:rFonts w:ascii="Times New Roman" w:hAnsi="Times New Roman"/>
          <w:szCs w:val="24"/>
          <w:lang w:val="lv-LV" w:eastAsia="lv-LV"/>
        </w:rPr>
        <w:t>.</w:t>
      </w:r>
    </w:p>
    <w:p w14:paraId="4F245474" w14:textId="646A5719" w:rsidR="00D36B3F" w:rsidRDefault="008135E7" w:rsidP="00C17268">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4</w:t>
      </w:r>
      <w:r w:rsidR="00D36B3F">
        <w:rPr>
          <w:rFonts w:ascii="Times New Roman" w:hAnsi="Times New Roman"/>
          <w:szCs w:val="24"/>
          <w:lang w:val="lv-LV" w:eastAsia="lv-LV"/>
        </w:rPr>
        <w:t xml:space="preserve">.3. </w:t>
      </w:r>
      <w:r w:rsidR="00C17268">
        <w:rPr>
          <w:rFonts w:ascii="Times New Roman" w:hAnsi="Times New Roman"/>
          <w:szCs w:val="24"/>
          <w:lang w:val="lv-LV" w:eastAsia="lv-LV"/>
        </w:rPr>
        <w:t xml:space="preserve"> </w:t>
      </w:r>
      <w:r w:rsidR="00D36B3F">
        <w:rPr>
          <w:rFonts w:ascii="Times New Roman" w:hAnsi="Times New Roman"/>
          <w:szCs w:val="24"/>
          <w:lang w:val="lv-LV" w:eastAsia="lv-LV"/>
        </w:rPr>
        <w:t>IZNOMĀTĀJS</w:t>
      </w:r>
      <w:r w:rsidR="00C17268">
        <w:rPr>
          <w:rFonts w:ascii="Times New Roman" w:hAnsi="Times New Roman"/>
          <w:szCs w:val="24"/>
          <w:lang w:val="lv-LV" w:eastAsia="lv-LV"/>
        </w:rPr>
        <w:t xml:space="preserve"> </w:t>
      </w:r>
      <w:r w:rsidR="00D36B3F">
        <w:rPr>
          <w:rFonts w:ascii="Times New Roman" w:hAnsi="Times New Roman"/>
          <w:szCs w:val="24"/>
          <w:lang w:val="lv-LV" w:eastAsia="lv-LV"/>
        </w:rPr>
        <w:t xml:space="preserve"> nav </w:t>
      </w:r>
      <w:r w:rsidR="0082497D">
        <w:rPr>
          <w:rFonts w:ascii="Times New Roman" w:hAnsi="Times New Roman"/>
          <w:szCs w:val="24"/>
          <w:lang w:val="lv-LV" w:eastAsia="lv-LV"/>
        </w:rPr>
        <w:t xml:space="preserve"> </w:t>
      </w:r>
      <w:r w:rsidR="00D36B3F">
        <w:rPr>
          <w:rFonts w:ascii="Times New Roman" w:hAnsi="Times New Roman"/>
          <w:szCs w:val="24"/>
          <w:lang w:val="lv-LV" w:eastAsia="lv-LV"/>
        </w:rPr>
        <w:t>atbildīgs</w:t>
      </w:r>
      <w:r w:rsidR="0082497D">
        <w:rPr>
          <w:rFonts w:ascii="Times New Roman" w:hAnsi="Times New Roman"/>
          <w:szCs w:val="24"/>
          <w:lang w:val="lv-LV" w:eastAsia="lv-LV"/>
        </w:rPr>
        <w:t xml:space="preserve"> </w:t>
      </w:r>
      <w:r w:rsidR="00D36B3F">
        <w:rPr>
          <w:rFonts w:ascii="Times New Roman" w:hAnsi="Times New Roman"/>
          <w:szCs w:val="24"/>
          <w:lang w:val="lv-LV" w:eastAsia="lv-LV"/>
        </w:rPr>
        <w:t xml:space="preserve"> par</w:t>
      </w:r>
      <w:r w:rsidR="0082497D">
        <w:rPr>
          <w:rFonts w:ascii="Times New Roman" w:hAnsi="Times New Roman"/>
          <w:szCs w:val="24"/>
          <w:lang w:val="lv-LV" w:eastAsia="lv-LV"/>
        </w:rPr>
        <w:t xml:space="preserve">  </w:t>
      </w:r>
      <w:r w:rsidR="00D36B3F">
        <w:rPr>
          <w:rFonts w:ascii="Times New Roman" w:hAnsi="Times New Roman"/>
          <w:szCs w:val="24"/>
          <w:lang w:val="lv-LV" w:eastAsia="lv-LV"/>
        </w:rPr>
        <w:t xml:space="preserve"> pārtraukumiem</w:t>
      </w:r>
      <w:r w:rsidR="00F37D8C">
        <w:rPr>
          <w:rFonts w:ascii="Times New Roman" w:hAnsi="Times New Roman"/>
          <w:szCs w:val="24"/>
          <w:lang w:val="lv-LV" w:eastAsia="lv-LV"/>
        </w:rPr>
        <w:t xml:space="preserve"> </w:t>
      </w:r>
      <w:r w:rsidR="00D36B3F">
        <w:rPr>
          <w:rFonts w:ascii="Times New Roman" w:hAnsi="Times New Roman"/>
          <w:szCs w:val="24"/>
          <w:lang w:val="lv-LV" w:eastAsia="lv-LV"/>
        </w:rPr>
        <w:t>apkurē</w:t>
      </w:r>
      <w:r w:rsidR="0082497D">
        <w:rPr>
          <w:rFonts w:ascii="Times New Roman" w:hAnsi="Times New Roman"/>
          <w:szCs w:val="24"/>
          <w:lang w:val="lv-LV" w:eastAsia="lv-LV"/>
        </w:rPr>
        <w:t xml:space="preserve"> </w:t>
      </w:r>
      <w:r w:rsidR="00D36B3F">
        <w:rPr>
          <w:rFonts w:ascii="Times New Roman" w:hAnsi="Times New Roman"/>
          <w:szCs w:val="24"/>
          <w:lang w:val="lv-LV" w:eastAsia="lv-LV"/>
        </w:rPr>
        <w:t>un</w:t>
      </w:r>
      <w:r w:rsidR="00F37D8C">
        <w:rPr>
          <w:rFonts w:ascii="Times New Roman" w:hAnsi="Times New Roman"/>
          <w:szCs w:val="24"/>
          <w:lang w:val="lv-LV" w:eastAsia="lv-LV"/>
        </w:rPr>
        <w:t xml:space="preserve"> </w:t>
      </w:r>
      <w:r w:rsidR="00D36B3F">
        <w:rPr>
          <w:rFonts w:ascii="Times New Roman" w:hAnsi="Times New Roman"/>
          <w:szCs w:val="24"/>
          <w:lang w:val="lv-LV" w:eastAsia="lv-LV"/>
        </w:rPr>
        <w:t>apgādē</w:t>
      </w:r>
      <w:r w:rsidR="00F37D8C">
        <w:rPr>
          <w:rFonts w:ascii="Times New Roman" w:hAnsi="Times New Roman"/>
          <w:szCs w:val="24"/>
          <w:lang w:val="lv-LV" w:eastAsia="lv-LV"/>
        </w:rPr>
        <w:t xml:space="preserve"> </w:t>
      </w:r>
      <w:r w:rsidR="00D36B3F">
        <w:rPr>
          <w:rFonts w:ascii="Times New Roman" w:hAnsi="Times New Roman"/>
          <w:szCs w:val="24"/>
          <w:lang w:val="lv-LV" w:eastAsia="lv-LV"/>
        </w:rPr>
        <w:t>ar</w:t>
      </w:r>
      <w:r w:rsidR="00C17268">
        <w:rPr>
          <w:rFonts w:ascii="Times New Roman" w:hAnsi="Times New Roman"/>
          <w:szCs w:val="24"/>
          <w:lang w:val="lv-LV" w:eastAsia="lv-LV"/>
        </w:rPr>
        <w:t xml:space="preserve"> </w:t>
      </w:r>
      <w:r w:rsidR="00D36B3F">
        <w:rPr>
          <w:rFonts w:ascii="Times New Roman" w:hAnsi="Times New Roman"/>
          <w:szCs w:val="24"/>
          <w:lang w:val="lv-LV" w:eastAsia="lv-LV"/>
        </w:rPr>
        <w:t xml:space="preserve">elektroenerģiju, ūdeni u.c., ja šie pārtraukumi nav radušies IZNOMĀTĀJA </w:t>
      </w:r>
      <w:r w:rsidR="00595C75">
        <w:rPr>
          <w:rFonts w:ascii="Times New Roman" w:hAnsi="Times New Roman"/>
          <w:szCs w:val="24"/>
          <w:lang w:val="lv-LV" w:eastAsia="lv-LV"/>
        </w:rPr>
        <w:t>darbības vai bezdarbības</w:t>
      </w:r>
      <w:r w:rsidR="00595C75" w:rsidRPr="005F3DE1">
        <w:rPr>
          <w:rFonts w:ascii="Times New Roman" w:hAnsi="Times New Roman"/>
          <w:szCs w:val="24"/>
          <w:lang w:val="lv-LV" w:eastAsia="lv-LV"/>
        </w:rPr>
        <w:t xml:space="preserve"> </w:t>
      </w:r>
      <w:r w:rsidR="00D36B3F">
        <w:rPr>
          <w:rFonts w:ascii="Times New Roman" w:hAnsi="Times New Roman"/>
          <w:szCs w:val="24"/>
          <w:lang w:val="lv-LV" w:eastAsia="lv-LV"/>
        </w:rPr>
        <w:t>dēļ.</w:t>
      </w:r>
    </w:p>
    <w:p w14:paraId="3FC8CF0A" w14:textId="77777777" w:rsidR="00DD6079" w:rsidRDefault="00DD6079" w:rsidP="009E5F96">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 xml:space="preserve"> </w:t>
      </w:r>
    </w:p>
    <w:p w14:paraId="15BB97DD" w14:textId="77777777" w:rsidR="00D36B3F" w:rsidRDefault="0084044D" w:rsidP="009E5F96">
      <w:pPr>
        <w:autoSpaceDE w:val="0"/>
        <w:autoSpaceDN w:val="0"/>
        <w:adjustRightInd w:val="0"/>
        <w:jc w:val="center"/>
        <w:rPr>
          <w:rFonts w:ascii="Times New Roman,Bold" w:hAnsi="Times New Roman,Bold" w:cs="Times New Roman,Bold"/>
          <w:b/>
          <w:bCs/>
          <w:szCs w:val="24"/>
          <w:lang w:val="lv-LV" w:eastAsia="lv-LV"/>
        </w:rPr>
      </w:pPr>
      <w:r>
        <w:rPr>
          <w:rFonts w:ascii="Times New Roman,Bold" w:hAnsi="Times New Roman,Bold" w:cs="Times New Roman,Bold"/>
          <w:b/>
          <w:bCs/>
          <w:szCs w:val="24"/>
          <w:lang w:val="lv-LV" w:eastAsia="lv-LV"/>
        </w:rPr>
        <w:t>5</w:t>
      </w:r>
      <w:r w:rsidR="00D36B3F">
        <w:rPr>
          <w:rFonts w:ascii="Times New Roman,Bold" w:hAnsi="Times New Roman,Bold" w:cs="Times New Roman,Bold"/>
          <w:b/>
          <w:bCs/>
          <w:szCs w:val="24"/>
          <w:lang w:val="lv-LV" w:eastAsia="lv-LV"/>
        </w:rPr>
        <w:t>. NOMNIEKA tiesības un pienākumi</w:t>
      </w:r>
    </w:p>
    <w:p w14:paraId="58BDBBF8" w14:textId="77777777" w:rsidR="0082497D" w:rsidRDefault="0082497D" w:rsidP="00D36B3F">
      <w:pPr>
        <w:autoSpaceDE w:val="0"/>
        <w:autoSpaceDN w:val="0"/>
        <w:adjustRightInd w:val="0"/>
        <w:rPr>
          <w:rFonts w:ascii="Times New Roman" w:hAnsi="Times New Roman"/>
          <w:szCs w:val="24"/>
          <w:lang w:val="lv-LV" w:eastAsia="lv-LV"/>
        </w:rPr>
      </w:pPr>
    </w:p>
    <w:p w14:paraId="01E10C43" w14:textId="77777777" w:rsidR="008514D3" w:rsidRDefault="008514D3" w:rsidP="008514D3">
      <w:pPr>
        <w:autoSpaceDE w:val="0"/>
        <w:autoSpaceDN w:val="0"/>
        <w:adjustRightInd w:val="0"/>
        <w:rPr>
          <w:rFonts w:ascii="Times New Roman" w:hAnsi="Times New Roman"/>
          <w:szCs w:val="24"/>
          <w:lang w:val="lv-LV" w:eastAsia="lv-LV"/>
        </w:rPr>
      </w:pPr>
      <w:r>
        <w:rPr>
          <w:rFonts w:ascii="Times New Roman" w:hAnsi="Times New Roman"/>
          <w:szCs w:val="24"/>
          <w:lang w:val="lv-LV" w:eastAsia="lv-LV"/>
        </w:rPr>
        <w:t>5.1. NOMNIEKA tiesības:</w:t>
      </w:r>
    </w:p>
    <w:p w14:paraId="31A020C9" w14:textId="77777777" w:rsidR="008514D3" w:rsidRDefault="008514D3" w:rsidP="008514D3">
      <w:pPr>
        <w:autoSpaceDE w:val="0"/>
        <w:autoSpaceDN w:val="0"/>
        <w:adjustRightInd w:val="0"/>
        <w:ind w:firstLine="567"/>
        <w:jc w:val="both"/>
        <w:rPr>
          <w:rFonts w:ascii="Times New Roman" w:hAnsi="Times New Roman"/>
          <w:szCs w:val="24"/>
          <w:lang w:val="lv-LV" w:eastAsia="lv-LV"/>
        </w:rPr>
      </w:pPr>
      <w:r>
        <w:rPr>
          <w:rFonts w:ascii="Times New Roman" w:hAnsi="Times New Roman"/>
          <w:szCs w:val="24"/>
          <w:lang w:val="lv-LV" w:eastAsia="lv-LV"/>
        </w:rPr>
        <w:t>5.1.1. izmantot  visas   koplietošanas  telpas (gaiteņi, kāpņu telpas un tamlīdzīgi), kuru izmantošana ir nepieciešama normālai Telpu lietošanai;</w:t>
      </w:r>
    </w:p>
    <w:p w14:paraId="67168C92" w14:textId="77777777" w:rsidR="008514D3" w:rsidRDefault="008514D3" w:rsidP="008514D3">
      <w:pPr>
        <w:autoSpaceDE w:val="0"/>
        <w:autoSpaceDN w:val="0"/>
        <w:adjustRightInd w:val="0"/>
        <w:ind w:firstLine="567"/>
        <w:jc w:val="both"/>
        <w:rPr>
          <w:rFonts w:ascii="Times New Roman" w:hAnsi="Times New Roman"/>
          <w:szCs w:val="24"/>
          <w:lang w:val="lv-LV" w:eastAsia="lv-LV"/>
        </w:rPr>
      </w:pPr>
      <w:r>
        <w:rPr>
          <w:rFonts w:ascii="Times New Roman" w:hAnsi="Times New Roman"/>
          <w:szCs w:val="24"/>
          <w:lang w:val="lv-LV" w:eastAsia="lv-LV"/>
        </w:rPr>
        <w:lastRenderedPageBreak/>
        <w:t>5.1.2. uzstādīt informatīvās zīmes, reklāmas, veikt labojumus un uzstādīt objektus Telpās (iekšpusē un ārpusē). Šiem darbiem nepieciešama IZNOMĀTĀJA rakstiska piekrišana;</w:t>
      </w:r>
    </w:p>
    <w:p w14:paraId="671BADCE" w14:textId="5BC4D71F" w:rsidR="008514D3" w:rsidRDefault="008514D3" w:rsidP="008514D3">
      <w:pPr>
        <w:autoSpaceDE w:val="0"/>
        <w:autoSpaceDN w:val="0"/>
        <w:adjustRightInd w:val="0"/>
        <w:ind w:firstLine="567"/>
        <w:jc w:val="both"/>
        <w:rPr>
          <w:rFonts w:ascii="Times New Roman" w:hAnsi="Times New Roman"/>
          <w:szCs w:val="24"/>
          <w:lang w:val="lv-LV" w:eastAsia="lv-LV"/>
        </w:rPr>
      </w:pPr>
      <w:r>
        <w:rPr>
          <w:rFonts w:ascii="Times New Roman" w:hAnsi="Times New Roman"/>
          <w:szCs w:val="24"/>
          <w:lang w:val="lv-LV" w:eastAsia="lv-LV"/>
        </w:rPr>
        <w:t xml:space="preserve">5.1.3. pēc  saviem  ieskatiem un pēc savas brīvas gribas apdrošināt </w:t>
      </w:r>
      <w:r w:rsidR="00595C75">
        <w:rPr>
          <w:rFonts w:ascii="Times New Roman" w:hAnsi="Times New Roman"/>
          <w:szCs w:val="24"/>
          <w:lang w:val="lv-LV" w:eastAsia="lv-LV"/>
        </w:rPr>
        <w:t>Telpās esošo NOMNIEKA īpašumu</w:t>
      </w:r>
      <w:r>
        <w:rPr>
          <w:rFonts w:ascii="Times New Roman" w:hAnsi="Times New Roman"/>
          <w:szCs w:val="24"/>
          <w:lang w:val="lv-LV" w:eastAsia="lv-LV"/>
        </w:rPr>
        <w:t>. IZNOMĀTĀJS neuzņemas atbildību par NOMNIEKA īpašuma bojājumu vai pazušanu</w:t>
      </w:r>
      <w:r w:rsidR="002A2237">
        <w:rPr>
          <w:rFonts w:ascii="Times New Roman" w:hAnsi="Times New Roman"/>
          <w:szCs w:val="24"/>
          <w:lang w:val="lv-LV" w:eastAsia="lv-LV"/>
        </w:rPr>
        <w:t>. IZNOMĀTĀJA noslēgtā īpašuma apdrošināšanas līguma ietvaros tiek segti tikai iznomātā īpašuma (Telpu, inventāra un iekārtu) bojājumi/zaudējumi</w:t>
      </w:r>
      <w:r>
        <w:rPr>
          <w:rFonts w:ascii="Times New Roman" w:hAnsi="Times New Roman"/>
          <w:szCs w:val="24"/>
          <w:lang w:val="lv-LV" w:eastAsia="lv-LV"/>
        </w:rPr>
        <w:t>;</w:t>
      </w:r>
    </w:p>
    <w:p w14:paraId="2BE79FD7" w14:textId="77777777" w:rsidR="008514D3" w:rsidRDefault="008514D3" w:rsidP="008514D3">
      <w:pPr>
        <w:autoSpaceDE w:val="0"/>
        <w:autoSpaceDN w:val="0"/>
        <w:adjustRightInd w:val="0"/>
        <w:ind w:firstLine="567"/>
        <w:jc w:val="both"/>
        <w:rPr>
          <w:rFonts w:ascii="Times New Roman" w:hAnsi="Times New Roman"/>
          <w:szCs w:val="24"/>
          <w:lang w:val="lv-LV" w:eastAsia="lv-LV"/>
        </w:rPr>
      </w:pPr>
      <w:r>
        <w:rPr>
          <w:rFonts w:ascii="Times New Roman" w:hAnsi="Times New Roman"/>
          <w:szCs w:val="24"/>
          <w:lang w:val="lv-LV" w:eastAsia="lv-LV"/>
        </w:rPr>
        <w:t>5.1.4. NOMNIEKAM ir tiesības nodot Telpas vai to daļu apakšnomā tikai rakstiski saskaņojot ar IZNOMĀTĀJU. Viens apakšnomas līguma oriģināls  NOMNIEKAM jāiesniedz IZNOMĀTĀJAM 14 (četrpadsmit ) dienu laikā no attiecīgās atļaujas saņemšanas.</w:t>
      </w:r>
    </w:p>
    <w:p w14:paraId="6FEBB313"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5.2. NOMNIEKS nav tiesīgs:</w:t>
      </w:r>
    </w:p>
    <w:p w14:paraId="4041D40B" w14:textId="77777777" w:rsidR="008514D3" w:rsidRDefault="008514D3" w:rsidP="00B62BC9">
      <w:pPr>
        <w:autoSpaceDE w:val="0"/>
        <w:autoSpaceDN w:val="0"/>
        <w:adjustRightInd w:val="0"/>
        <w:ind w:left="360" w:firstLine="66"/>
        <w:jc w:val="both"/>
        <w:rPr>
          <w:rFonts w:ascii="Times New Roman" w:hAnsi="Times New Roman"/>
          <w:szCs w:val="24"/>
          <w:lang w:val="lv-LV" w:eastAsia="lv-LV"/>
        </w:rPr>
      </w:pPr>
      <w:r>
        <w:rPr>
          <w:rFonts w:ascii="Times New Roman" w:hAnsi="Times New Roman"/>
          <w:szCs w:val="24"/>
          <w:lang w:val="lv-LV" w:eastAsia="lv-LV"/>
        </w:rPr>
        <w:t>5.2.1. slēgt sadarbības, vai cita veida līgumus, kā rezultātā trešā persona iegūtu tiesības uz Telpu vai to daļu pilnīgu vai daļēju lietošanu, izņemot gadījumus, ja starp Pusēm par to ir noslēgta papildus vienošanās;</w:t>
      </w:r>
    </w:p>
    <w:p w14:paraId="38707274" w14:textId="40531CB9" w:rsidR="008514D3" w:rsidRDefault="008514D3" w:rsidP="00B62BC9">
      <w:pPr>
        <w:autoSpaceDE w:val="0"/>
        <w:autoSpaceDN w:val="0"/>
        <w:adjustRightInd w:val="0"/>
        <w:ind w:left="360"/>
        <w:jc w:val="both"/>
        <w:rPr>
          <w:rFonts w:ascii="Times New Roman" w:hAnsi="Times New Roman"/>
          <w:szCs w:val="24"/>
          <w:lang w:val="lv-LV" w:eastAsia="lv-LV"/>
        </w:rPr>
      </w:pPr>
      <w:r w:rsidRPr="00FE759E">
        <w:rPr>
          <w:rFonts w:ascii="Times New Roman" w:hAnsi="Times New Roman"/>
          <w:szCs w:val="24"/>
          <w:lang w:val="lv-LV" w:eastAsia="lv-LV"/>
        </w:rPr>
        <w:t>5.2.2. veikt Telpu pārbūvi, pārplānošanu</w:t>
      </w:r>
      <w:r>
        <w:rPr>
          <w:rFonts w:ascii="Times New Roman" w:hAnsi="Times New Roman"/>
          <w:szCs w:val="24"/>
          <w:lang w:val="lv-LV" w:eastAsia="lv-LV"/>
        </w:rPr>
        <w:t xml:space="preserve"> un ierīču pārtaisi bez </w:t>
      </w:r>
      <w:r w:rsidRPr="00FE759E">
        <w:rPr>
          <w:rFonts w:ascii="Times New Roman" w:hAnsi="Times New Roman"/>
          <w:szCs w:val="24"/>
          <w:lang w:val="lv-LV" w:eastAsia="lv-LV"/>
        </w:rPr>
        <w:t>projekta</w:t>
      </w:r>
      <w:r>
        <w:rPr>
          <w:rFonts w:ascii="Times New Roman" w:hAnsi="Times New Roman"/>
          <w:szCs w:val="24"/>
          <w:lang w:val="lv-LV" w:eastAsia="lv-LV"/>
        </w:rPr>
        <w:t xml:space="preserve"> </w:t>
      </w:r>
      <w:r w:rsidR="001328A1">
        <w:rPr>
          <w:rFonts w:ascii="Times New Roman" w:hAnsi="Times New Roman"/>
          <w:szCs w:val="24"/>
          <w:lang w:val="lv-LV" w:eastAsia="lv-LV"/>
        </w:rPr>
        <w:t xml:space="preserve">tehniskās </w:t>
      </w:r>
      <w:r w:rsidRPr="00FE759E">
        <w:rPr>
          <w:rFonts w:ascii="Times New Roman" w:hAnsi="Times New Roman"/>
          <w:szCs w:val="24"/>
          <w:lang w:val="lv-LV" w:eastAsia="lv-LV"/>
        </w:rPr>
        <w:t>dokumentācijas rakstiskas saskaņošanas ar IZNOMĀTĀJU un attiecīgajām valsts un pašvaldību iestādēm</w:t>
      </w:r>
      <w:r>
        <w:rPr>
          <w:rFonts w:ascii="Times New Roman" w:hAnsi="Times New Roman"/>
          <w:szCs w:val="24"/>
          <w:lang w:val="lv-LV" w:eastAsia="lv-LV"/>
        </w:rPr>
        <w:t xml:space="preserve"> (tajā skaitā sildķermeņu nomaiņu)</w:t>
      </w:r>
      <w:r w:rsidRPr="00FE759E">
        <w:rPr>
          <w:rFonts w:ascii="Times New Roman" w:hAnsi="Times New Roman"/>
          <w:szCs w:val="24"/>
          <w:lang w:val="lv-LV" w:eastAsia="lv-LV"/>
        </w:rPr>
        <w:t>;</w:t>
      </w:r>
    </w:p>
    <w:p w14:paraId="525B1743" w14:textId="4F81C38B" w:rsidR="008514D3" w:rsidRDefault="008514D3" w:rsidP="001328A1">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5.2.3. ieķīlāt nomas tiesības vai kā citādi izmantot darījumos ar trešajām personām;</w:t>
      </w:r>
    </w:p>
    <w:p w14:paraId="0B984FBE" w14:textId="77777777" w:rsidR="008514D3" w:rsidRDefault="008514D3" w:rsidP="00626A1A">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5.2.4. pirms Līguma termiņa beigām patvaļīgi atstāt Telpas.</w:t>
      </w:r>
    </w:p>
    <w:p w14:paraId="6D37DCCD" w14:textId="77777777" w:rsidR="008514D3" w:rsidRDefault="008514D3" w:rsidP="00626A1A">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5.3. NOMNIEKA pienākumi:</w:t>
      </w:r>
    </w:p>
    <w:p w14:paraId="131E87D5" w14:textId="77777777" w:rsidR="008514D3" w:rsidRDefault="008514D3" w:rsidP="00626A1A">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 godprātīgi pildīt līgumsaistības, savlaicīgi veikt pielīgtos maksājumus;</w:t>
      </w:r>
    </w:p>
    <w:p w14:paraId="154DA476" w14:textId="77777777" w:rsidR="008514D3" w:rsidRDefault="008514D3" w:rsidP="00626A1A">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5.3.2. ievērot vispārējos namīpašuma </w:t>
      </w:r>
      <w:r w:rsidR="00626A1A">
        <w:rPr>
          <w:rFonts w:ascii="Times New Roman" w:hAnsi="Times New Roman"/>
          <w:szCs w:val="24"/>
          <w:lang w:val="lv-LV" w:eastAsia="lv-LV"/>
        </w:rPr>
        <w:t xml:space="preserve">un Inventāra </w:t>
      </w:r>
      <w:r>
        <w:rPr>
          <w:rFonts w:ascii="Times New Roman" w:hAnsi="Times New Roman"/>
          <w:szCs w:val="24"/>
          <w:lang w:val="lv-LV" w:eastAsia="lv-LV"/>
        </w:rPr>
        <w:t>ekspluatācijas noteikumus, sanitārās un ugunsdrošības prasības, saņemt nepieciešamās atļaujas valsts un pašvaldību iestādēs, kas nepieciešamas NOMNIEKA saimnieciskās darbības veikšanai, kā arī iekārtu un aprīkojuma ekspluatācijai;</w:t>
      </w:r>
    </w:p>
    <w:p w14:paraId="5EAB118A" w14:textId="721770CA"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5.3.3. ar savu darbību netraucēt citiem ēkas </w:t>
      </w:r>
      <w:r w:rsidR="001328A1">
        <w:rPr>
          <w:rFonts w:ascii="Times New Roman" w:hAnsi="Times New Roman"/>
          <w:szCs w:val="24"/>
          <w:lang w:val="lv-LV" w:eastAsia="lv-LV"/>
        </w:rPr>
        <w:t>lietotājiem</w:t>
      </w:r>
      <w:r>
        <w:rPr>
          <w:rFonts w:ascii="Times New Roman" w:hAnsi="Times New Roman"/>
          <w:szCs w:val="24"/>
          <w:lang w:val="lv-LV" w:eastAsia="lv-LV"/>
        </w:rPr>
        <w:t xml:space="preserve"> un neapgrūtināt lietot to rīcībā nodotās telpas;</w:t>
      </w:r>
    </w:p>
    <w:p w14:paraId="63CCD0B2" w14:textId="77777777" w:rsidR="008514D3" w:rsidRDefault="008514D3" w:rsidP="007C38EC">
      <w:pPr>
        <w:autoSpaceDE w:val="0"/>
        <w:autoSpaceDN w:val="0"/>
        <w:adjustRightInd w:val="0"/>
        <w:ind w:left="360"/>
        <w:jc w:val="both"/>
        <w:rPr>
          <w:rFonts w:ascii="Times New Roman" w:hAnsi="Times New Roman"/>
          <w:szCs w:val="24"/>
          <w:lang w:val="lv-LV" w:eastAsia="lv-LV"/>
        </w:rPr>
      </w:pPr>
      <w:r w:rsidRPr="00FE759E">
        <w:rPr>
          <w:rFonts w:ascii="Times New Roman" w:hAnsi="Times New Roman"/>
          <w:szCs w:val="24"/>
          <w:lang w:val="lv-LV" w:eastAsia="lv-LV"/>
        </w:rPr>
        <w:t>5.3.4. visu Līguma darbības la</w:t>
      </w:r>
      <w:r w:rsidR="00626A1A">
        <w:rPr>
          <w:rFonts w:ascii="Times New Roman" w:hAnsi="Times New Roman"/>
          <w:szCs w:val="24"/>
          <w:lang w:val="lv-LV" w:eastAsia="lv-LV"/>
        </w:rPr>
        <w:t>iku uzturēt Telpas, tajās esošo</w:t>
      </w:r>
      <w:r w:rsidRPr="00FE759E">
        <w:rPr>
          <w:rFonts w:ascii="Times New Roman" w:hAnsi="Times New Roman"/>
          <w:szCs w:val="24"/>
          <w:lang w:val="lv-LV" w:eastAsia="lv-LV"/>
        </w:rPr>
        <w:t xml:space="preserve"> </w:t>
      </w:r>
      <w:r w:rsidR="00626A1A">
        <w:rPr>
          <w:rFonts w:ascii="Times New Roman" w:hAnsi="Times New Roman"/>
          <w:szCs w:val="24"/>
          <w:lang w:val="lv-LV" w:eastAsia="lv-LV"/>
        </w:rPr>
        <w:t>Inventāru</w:t>
      </w:r>
      <w:r w:rsidRPr="00FE759E">
        <w:rPr>
          <w:rFonts w:ascii="Times New Roman" w:hAnsi="Times New Roman"/>
          <w:szCs w:val="24"/>
          <w:lang w:val="lv-LV" w:eastAsia="lv-LV"/>
        </w:rPr>
        <w:t xml:space="preserve"> un konstrukcijas, inženiertehniskos tīklus un komunikācijas pilnīgā kārtībā atbilstoši attiecīgo Latvijas Republikas institūciju prasībām un ekspluatācijas noteikumiem (nodrošināt to tehniskās apkopes un remontu). Nepieļaut Telpu </w:t>
      </w:r>
      <w:r w:rsidR="00626A1A">
        <w:rPr>
          <w:rFonts w:ascii="Times New Roman" w:hAnsi="Times New Roman"/>
          <w:szCs w:val="24"/>
          <w:lang w:val="lv-LV" w:eastAsia="lv-LV"/>
        </w:rPr>
        <w:t xml:space="preserve">un Inventāra </w:t>
      </w:r>
      <w:r w:rsidRPr="00FE759E">
        <w:rPr>
          <w:rFonts w:ascii="Times New Roman" w:hAnsi="Times New Roman"/>
          <w:szCs w:val="24"/>
          <w:lang w:val="lv-LV" w:eastAsia="lv-LV"/>
        </w:rPr>
        <w:t>tehniskā un vispārējā stāvokļa pasliktināšanos;</w:t>
      </w:r>
    </w:p>
    <w:p w14:paraId="436F1647" w14:textId="0B01036C" w:rsidR="008514D3" w:rsidRDefault="008514D3" w:rsidP="00626A1A">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5.3.5. NOMNIEKS par saviem līdzekļiem veic sekojošus darbus</w:t>
      </w:r>
      <w:r w:rsidR="005F3DE1">
        <w:rPr>
          <w:rFonts w:ascii="Times New Roman" w:hAnsi="Times New Roman"/>
          <w:szCs w:val="24"/>
          <w:lang w:val="lv-LV" w:eastAsia="lv-LV"/>
        </w:rPr>
        <w:t xml:space="preserve"> gadījumos, ja darbu nepieciešamība radusies NOMNIEKA vainojamas rīcības</w:t>
      </w:r>
      <w:r w:rsidR="00875B95">
        <w:rPr>
          <w:rFonts w:ascii="Times New Roman" w:hAnsi="Times New Roman"/>
          <w:szCs w:val="24"/>
          <w:lang w:val="lv-LV" w:eastAsia="lv-LV"/>
        </w:rPr>
        <w:t xml:space="preserve"> vai nolaidības</w:t>
      </w:r>
      <w:r w:rsidR="005F3DE1">
        <w:rPr>
          <w:rFonts w:ascii="Times New Roman" w:hAnsi="Times New Roman"/>
          <w:szCs w:val="24"/>
          <w:lang w:val="lv-LV" w:eastAsia="lv-LV"/>
        </w:rPr>
        <w:t xml:space="preserve"> rezultātā</w:t>
      </w:r>
      <w:r>
        <w:rPr>
          <w:rFonts w:ascii="Times New Roman" w:hAnsi="Times New Roman"/>
          <w:szCs w:val="24"/>
          <w:lang w:val="lv-LV" w:eastAsia="lv-LV"/>
        </w:rPr>
        <w:t>:</w:t>
      </w:r>
    </w:p>
    <w:p w14:paraId="17B684ED" w14:textId="6F4B2840" w:rsidR="004F6C3D" w:rsidRDefault="004F6C3D" w:rsidP="00626A1A">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5.3.5.1. kosmētisko remontu (griestu, sienu krāsošanu</w:t>
      </w:r>
      <w:r w:rsidR="001328A1">
        <w:rPr>
          <w:rFonts w:ascii="Times New Roman" w:hAnsi="Times New Roman"/>
          <w:szCs w:val="24"/>
          <w:lang w:val="lv-LV" w:eastAsia="lv-LV"/>
        </w:rPr>
        <w:t>, grīdu remontu</w:t>
      </w:r>
      <w:r>
        <w:rPr>
          <w:rFonts w:ascii="Times New Roman" w:hAnsi="Times New Roman"/>
          <w:szCs w:val="24"/>
          <w:lang w:val="lv-LV" w:eastAsia="lv-LV"/>
        </w:rPr>
        <w:t>);</w:t>
      </w:r>
    </w:p>
    <w:p w14:paraId="5016377D" w14:textId="0202A595" w:rsidR="004F6C3D" w:rsidRDefault="004F6C3D" w:rsidP="00626A1A">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5.3.5.2. radiatoru un cauruļvadu krāsošan</w:t>
      </w:r>
      <w:r w:rsidR="001328A1">
        <w:rPr>
          <w:rFonts w:ascii="Times New Roman" w:hAnsi="Times New Roman"/>
          <w:szCs w:val="24"/>
          <w:lang w:val="lv-LV" w:eastAsia="lv-LV"/>
        </w:rPr>
        <w:t>u</w:t>
      </w:r>
      <w:r>
        <w:rPr>
          <w:rFonts w:ascii="Times New Roman" w:hAnsi="Times New Roman"/>
          <w:szCs w:val="24"/>
          <w:lang w:val="lv-LV" w:eastAsia="lv-LV"/>
        </w:rPr>
        <w:t>;</w:t>
      </w:r>
    </w:p>
    <w:p w14:paraId="7F5B8382" w14:textId="21705747" w:rsidR="004F6C3D" w:rsidRDefault="004F6C3D" w:rsidP="00B62BC9">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 xml:space="preserve">5.3.5.3. iekšējās elektroinstalācijas (no </w:t>
      </w:r>
      <w:proofErr w:type="spellStart"/>
      <w:r>
        <w:rPr>
          <w:rFonts w:ascii="Times New Roman" w:hAnsi="Times New Roman"/>
          <w:szCs w:val="24"/>
          <w:lang w:val="lv-LV" w:eastAsia="lv-LV"/>
        </w:rPr>
        <w:t>komercuzskaites</w:t>
      </w:r>
      <w:proofErr w:type="spellEnd"/>
      <w:r>
        <w:rPr>
          <w:rFonts w:ascii="Times New Roman" w:hAnsi="Times New Roman"/>
          <w:szCs w:val="24"/>
          <w:lang w:val="lv-LV" w:eastAsia="lv-LV"/>
        </w:rPr>
        <w:t xml:space="preserve"> skaitītāja), </w:t>
      </w:r>
      <w:r w:rsidR="002A2237">
        <w:rPr>
          <w:rFonts w:ascii="Times New Roman" w:hAnsi="Times New Roman"/>
          <w:szCs w:val="24"/>
          <w:lang w:val="lv-LV" w:eastAsia="lv-LV"/>
        </w:rPr>
        <w:t xml:space="preserve">gaismekļu, </w:t>
      </w:r>
      <w:proofErr w:type="spellStart"/>
      <w:r>
        <w:rPr>
          <w:rFonts w:ascii="Times New Roman" w:hAnsi="Times New Roman"/>
          <w:szCs w:val="24"/>
          <w:lang w:val="lv-LV" w:eastAsia="lv-LV"/>
        </w:rPr>
        <w:t>elektroslēdžu</w:t>
      </w:r>
      <w:proofErr w:type="spellEnd"/>
      <w:r>
        <w:rPr>
          <w:rFonts w:ascii="Times New Roman" w:hAnsi="Times New Roman"/>
          <w:szCs w:val="24"/>
          <w:lang w:val="lv-LV" w:eastAsia="lv-LV"/>
        </w:rPr>
        <w:t xml:space="preserve"> un kontaktu remontu un nomaiņu;</w:t>
      </w:r>
    </w:p>
    <w:p w14:paraId="74D10EE8" w14:textId="77777777" w:rsidR="004F6C3D" w:rsidRDefault="004F6C3D" w:rsidP="00626A1A">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5.3.5.4. logu un durvju stiklošanu, krāsošanu, blīvēšanu, remontu un to furnitūras nomaiņu;</w:t>
      </w:r>
    </w:p>
    <w:p w14:paraId="3CC70DEA" w14:textId="77777777" w:rsidR="009436C6" w:rsidRPr="00E83EFF" w:rsidRDefault="00E26AB1" w:rsidP="00626A1A">
      <w:pPr>
        <w:autoSpaceDE w:val="0"/>
        <w:autoSpaceDN w:val="0"/>
        <w:adjustRightInd w:val="0"/>
        <w:ind w:left="792"/>
        <w:jc w:val="both"/>
        <w:rPr>
          <w:rFonts w:ascii="Times New Roman" w:hAnsi="Times New Roman"/>
          <w:szCs w:val="24"/>
          <w:lang w:val="lv-LV" w:eastAsia="lv-LV"/>
        </w:rPr>
      </w:pPr>
      <w:r>
        <w:rPr>
          <w:rFonts w:ascii="Times New Roman" w:hAnsi="Times New Roman"/>
          <w:szCs w:val="24"/>
          <w:lang w:val="lv-LV" w:eastAsia="lv-LV"/>
        </w:rPr>
        <w:t xml:space="preserve">5.3.5.5. </w:t>
      </w:r>
      <w:r w:rsidR="001328A1">
        <w:rPr>
          <w:rFonts w:ascii="Times New Roman" w:hAnsi="Times New Roman"/>
          <w:szCs w:val="24"/>
          <w:lang w:val="lv-LV" w:eastAsia="lv-LV"/>
        </w:rPr>
        <w:t>I</w:t>
      </w:r>
      <w:r w:rsidR="00626A1A">
        <w:rPr>
          <w:rFonts w:ascii="Times New Roman" w:hAnsi="Times New Roman"/>
          <w:szCs w:val="24"/>
          <w:lang w:val="lv-LV" w:eastAsia="lv-LV"/>
        </w:rPr>
        <w:t>nventāra</w:t>
      </w:r>
      <w:r>
        <w:rPr>
          <w:rFonts w:ascii="Times New Roman" w:hAnsi="Times New Roman"/>
          <w:szCs w:val="24"/>
          <w:lang w:val="lv-LV" w:eastAsia="lv-LV"/>
        </w:rPr>
        <w:t xml:space="preserve"> tehnisko apkopi </w:t>
      </w:r>
      <w:r w:rsidRPr="00E83EFF">
        <w:rPr>
          <w:rFonts w:ascii="Times New Roman" w:hAnsi="Times New Roman"/>
          <w:szCs w:val="24"/>
          <w:lang w:val="lv-LV" w:eastAsia="lv-LV"/>
        </w:rPr>
        <w:t>un remontu</w:t>
      </w:r>
      <w:r w:rsidR="003E7318" w:rsidRPr="00E83EFF">
        <w:rPr>
          <w:rFonts w:ascii="Times New Roman" w:hAnsi="Times New Roman"/>
          <w:szCs w:val="24"/>
          <w:lang w:val="lv-LV" w:eastAsia="lv-LV"/>
        </w:rPr>
        <w:t xml:space="preserve"> (izņemot apkures iekārtu – </w:t>
      </w:r>
      <w:proofErr w:type="spellStart"/>
      <w:r w:rsidR="003E7318" w:rsidRPr="00E83EFF">
        <w:rPr>
          <w:rFonts w:ascii="Times New Roman" w:hAnsi="Times New Roman"/>
          <w:szCs w:val="24"/>
          <w:lang w:val="lv-LV" w:eastAsia="lv-LV"/>
        </w:rPr>
        <w:t>siltumsūkņu</w:t>
      </w:r>
      <w:proofErr w:type="spellEnd"/>
      <w:r w:rsidR="003E7318" w:rsidRPr="00E83EFF">
        <w:rPr>
          <w:rFonts w:ascii="Times New Roman" w:hAnsi="Times New Roman"/>
          <w:szCs w:val="24"/>
          <w:lang w:val="lv-LV" w:eastAsia="lv-LV"/>
        </w:rPr>
        <w:t xml:space="preserve"> – apkopi un remontu)</w:t>
      </w:r>
      <w:r w:rsidR="009436C6" w:rsidRPr="00E83EFF">
        <w:rPr>
          <w:rFonts w:ascii="Times New Roman" w:hAnsi="Times New Roman"/>
          <w:szCs w:val="24"/>
          <w:lang w:val="lv-LV" w:eastAsia="lv-LV"/>
        </w:rPr>
        <w:t>;</w:t>
      </w:r>
    </w:p>
    <w:p w14:paraId="0FBBCA75" w14:textId="77777777" w:rsidR="008514D3" w:rsidRDefault="008514D3" w:rsidP="00B62BC9">
      <w:pPr>
        <w:autoSpaceDE w:val="0"/>
        <w:autoSpaceDN w:val="0"/>
        <w:adjustRightInd w:val="0"/>
        <w:ind w:left="360"/>
        <w:jc w:val="both"/>
        <w:rPr>
          <w:rFonts w:ascii="Times New Roman" w:hAnsi="Times New Roman"/>
          <w:szCs w:val="24"/>
          <w:lang w:val="lv-LV" w:eastAsia="lv-LV"/>
        </w:rPr>
      </w:pPr>
      <w:r w:rsidRPr="00E83EFF">
        <w:rPr>
          <w:rFonts w:ascii="Times New Roman" w:hAnsi="Times New Roman"/>
          <w:szCs w:val="24"/>
          <w:lang w:val="lv-LV" w:eastAsia="lv-LV"/>
        </w:rPr>
        <w:t>5.3.6. būt  atbildīgam par Telpās noti</w:t>
      </w:r>
      <w:r>
        <w:rPr>
          <w:rFonts w:ascii="Times New Roman" w:hAnsi="Times New Roman"/>
          <w:szCs w:val="24"/>
          <w:lang w:val="lv-LV" w:eastAsia="lv-LV"/>
        </w:rPr>
        <w:t>kušajiem nelaimes gadījumiem, ēkas un Telpu, inženiertehnisko tīklu</w:t>
      </w:r>
      <w:r w:rsidR="00626A1A">
        <w:rPr>
          <w:rFonts w:ascii="Times New Roman" w:hAnsi="Times New Roman"/>
          <w:szCs w:val="24"/>
          <w:lang w:val="lv-LV" w:eastAsia="lv-LV"/>
        </w:rPr>
        <w:t>, Inventāra</w:t>
      </w:r>
      <w:r>
        <w:rPr>
          <w:rFonts w:ascii="Times New Roman" w:hAnsi="Times New Roman"/>
          <w:szCs w:val="24"/>
          <w:lang w:val="lv-LV" w:eastAsia="lv-LV"/>
        </w:rPr>
        <w:t xml:space="preserve"> un komunikāciju bojājumiem, kas notiek Telpās NOMNIEKA, tā darbinieku, vai ar to saistīto personu darbības vai bezdarbības dēļ;  </w:t>
      </w:r>
    </w:p>
    <w:p w14:paraId="3252AE17" w14:textId="77777777"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5.3.7. avāriju gadījumos nekavējoties informēt par tiem IZNOMĀTĀJU un attiecīgos dienestus, veikt neatliekamos pasākumus avārijas un </w:t>
      </w:r>
      <w:r w:rsidRPr="00FE759E">
        <w:rPr>
          <w:rFonts w:ascii="Times New Roman" w:hAnsi="Times New Roman"/>
          <w:szCs w:val="24"/>
          <w:lang w:val="lv-LV" w:eastAsia="lv-LV"/>
        </w:rPr>
        <w:t>to seku</w:t>
      </w:r>
      <w:r>
        <w:rPr>
          <w:rFonts w:ascii="Times New Roman" w:hAnsi="Times New Roman"/>
          <w:szCs w:val="24"/>
          <w:lang w:val="lv-LV" w:eastAsia="lv-LV"/>
        </w:rPr>
        <w:t xml:space="preserve"> likvidēšanai. Nodrošināt IZNOMĀTĀJU ar precīzām ziņām par NOMNIEKA pārstāvi, kurš NOMNIEKA vārdā pilnvarots rīkoties avāriju gadījumos, tajā skaitā ārpus darba laika;</w:t>
      </w:r>
    </w:p>
    <w:p w14:paraId="28ED7C0D" w14:textId="77777777" w:rsidR="008514D3" w:rsidRDefault="008514D3" w:rsidP="005B5EE6">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5.3.8. ja Telpu</w:t>
      </w:r>
      <w:r w:rsidR="00626A1A">
        <w:rPr>
          <w:rFonts w:ascii="Times New Roman" w:hAnsi="Times New Roman"/>
          <w:szCs w:val="24"/>
          <w:lang w:val="lv-LV" w:eastAsia="lv-LV"/>
        </w:rPr>
        <w:t>, Inventāra</w:t>
      </w:r>
      <w:r w:rsidR="00171B0C">
        <w:rPr>
          <w:rFonts w:ascii="Times New Roman" w:hAnsi="Times New Roman"/>
          <w:szCs w:val="24"/>
          <w:lang w:val="lv-LV" w:eastAsia="lv-LV"/>
        </w:rPr>
        <w:t xml:space="preserve"> vai ēkas bojāšana </w:t>
      </w:r>
      <w:r>
        <w:rPr>
          <w:rFonts w:ascii="Times New Roman" w:hAnsi="Times New Roman"/>
          <w:szCs w:val="24"/>
          <w:lang w:val="lv-LV" w:eastAsia="lv-LV"/>
        </w:rPr>
        <w:t xml:space="preserve">ir notikusi NOMNIEKA, tā darbinieka vai ar to saistīto personu vainas, nolaidības vai neuzmanības dēļ, inženiertehnisko tīklu </w:t>
      </w:r>
      <w:r w:rsidR="007C38EC">
        <w:rPr>
          <w:rFonts w:ascii="Times New Roman" w:hAnsi="Times New Roman"/>
          <w:szCs w:val="24"/>
          <w:lang w:val="lv-LV" w:eastAsia="lv-LV"/>
        </w:rPr>
        <w:t xml:space="preserve">un norobežojošo konstrukciju </w:t>
      </w:r>
      <w:r>
        <w:rPr>
          <w:rFonts w:ascii="Times New Roman" w:hAnsi="Times New Roman"/>
          <w:szCs w:val="24"/>
          <w:lang w:val="lv-LV" w:eastAsia="lv-LV"/>
        </w:rPr>
        <w:t xml:space="preserve">bojājumus likvidēt nekavējoties, bet pārējos ne ilgāk kā 14 (četrpadsmit) dienu laikā. Ja NOMNIEKS nenovērš bojājumus, IZNOMĀTĀJS ir tiesīgs tos novērst, piedzenot izdevumus no NOMNIEKA. </w:t>
      </w:r>
      <w:r w:rsidR="00171B0C">
        <w:rPr>
          <w:rFonts w:ascii="Times New Roman" w:hAnsi="Times New Roman"/>
          <w:szCs w:val="24"/>
          <w:lang w:val="lv-LV" w:eastAsia="lv-LV"/>
        </w:rPr>
        <w:t xml:space="preserve">Bojāto Inventāru aizvieto ar līdzvērtīgu vai arī apmaksā </w:t>
      </w:r>
      <w:r w:rsidR="00B62BC9">
        <w:rPr>
          <w:rFonts w:ascii="Times New Roman" w:hAnsi="Times New Roman"/>
          <w:szCs w:val="24"/>
          <w:lang w:val="lv-LV" w:eastAsia="lv-LV"/>
        </w:rPr>
        <w:t>līdzvērtīga Inventāra iegādes vērtību</w:t>
      </w:r>
      <w:r w:rsidR="00171B0C">
        <w:rPr>
          <w:rFonts w:ascii="Times New Roman" w:hAnsi="Times New Roman"/>
          <w:szCs w:val="24"/>
          <w:lang w:val="lv-LV" w:eastAsia="lv-LV"/>
        </w:rPr>
        <w:t xml:space="preserve">. </w:t>
      </w:r>
      <w:r w:rsidRPr="005B5EE6">
        <w:rPr>
          <w:rFonts w:ascii="Times New Roman" w:hAnsi="Times New Roman"/>
          <w:szCs w:val="24"/>
          <w:lang w:val="lv-LV" w:eastAsia="lv-LV"/>
        </w:rPr>
        <w:t>NOMNIEKAM</w:t>
      </w:r>
      <w:r>
        <w:rPr>
          <w:rFonts w:ascii="Times New Roman" w:hAnsi="Times New Roman"/>
          <w:szCs w:val="24"/>
          <w:lang w:val="lv-LV" w:eastAsia="lv-LV"/>
        </w:rPr>
        <w:t xml:space="preserve"> ir pienākums maksāt nomas maksu par šo laiku;</w:t>
      </w:r>
    </w:p>
    <w:p w14:paraId="39BCD471" w14:textId="0F4A7CCB"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lastRenderedPageBreak/>
        <w:t xml:space="preserve">5.3.9. apkures sezonā rūpēties par to, lai logi un durvis būtu </w:t>
      </w:r>
      <w:r w:rsidR="000D12E1">
        <w:rPr>
          <w:rFonts w:ascii="Times New Roman" w:hAnsi="Times New Roman"/>
          <w:szCs w:val="24"/>
          <w:lang w:val="lv-LV" w:eastAsia="lv-LV"/>
        </w:rPr>
        <w:t>aizvērtas</w:t>
      </w:r>
      <w:r>
        <w:rPr>
          <w:rFonts w:ascii="Times New Roman" w:hAnsi="Times New Roman"/>
          <w:szCs w:val="24"/>
          <w:lang w:val="lv-LV" w:eastAsia="lv-LV"/>
        </w:rPr>
        <w:t xml:space="preserve">, nepieļaujot Telpu salšanu; </w:t>
      </w:r>
    </w:p>
    <w:p w14:paraId="1C2EC51A" w14:textId="7CD8EF14"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5.3.10. nepieciešamības gadījumā veikt Telpu labiekārtošanu, </w:t>
      </w:r>
      <w:r w:rsidR="005B5EE6">
        <w:rPr>
          <w:rFonts w:ascii="Times New Roman" w:hAnsi="Times New Roman"/>
          <w:szCs w:val="24"/>
          <w:lang w:val="lv-LV" w:eastAsia="lv-LV"/>
        </w:rPr>
        <w:t xml:space="preserve">ne retāk kā reizi piecos gados </w:t>
      </w:r>
      <w:r>
        <w:rPr>
          <w:rFonts w:ascii="Times New Roman" w:hAnsi="Times New Roman"/>
          <w:szCs w:val="24"/>
          <w:lang w:val="lv-LV" w:eastAsia="lv-LV"/>
        </w:rPr>
        <w:t>kārtējo (kosmētisko) remontu uz sava rēķina, saskaņojot  apjomu un termiņus ar IZNOMĀTĀJU. Visi ar Telpu kārtējo (kosmētisko) remontu saistītie darbi jāveic atbilstoši spēkā esošām celtniecības normām un noteikumiem, nodrošinot labu veikto darbu kvalitāti;</w:t>
      </w:r>
    </w:p>
    <w:p w14:paraId="494C25F3" w14:textId="77777777"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5.3.11. nekavēt IZNOMĀTĀJAM vai tā pārstāvjiem veikt Telpu tehnisko pārbaudi ar NOMNIEKU iepriekš saskaņotā laikā, nodrošinot NOMNIEKA pārstāvja piedalīšanos pārbaudes akta sastādīšanā un parakstīšanā;</w:t>
      </w:r>
    </w:p>
    <w:p w14:paraId="0958BB44" w14:textId="77777777"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5.3.12. Telpu   apgrūtinātas   lietošanas   (piem. komunālo pakalpojumu nesaņemšana) gadījumā nekavējoties informēt IZNOMĀTĀJU par apgrūtinājuma raksturu un piedalīties apsekošanas akta sastādīšanā un parakstīšanā;</w:t>
      </w:r>
    </w:p>
    <w:p w14:paraId="2C14C6F8" w14:textId="77777777" w:rsidR="008514D3"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5.3.13. pilnā apmērā apmaksāt izdevumus par remontdarbiem, kas rada NOMNIEKAM papildus ērtības, un, kurus IZNOMĀTĀJS ir veicis pēc NOMNIEKA lūguma;</w:t>
      </w:r>
    </w:p>
    <w:p w14:paraId="3421D277" w14:textId="327093B9" w:rsidR="009C61DF" w:rsidRDefault="008514D3"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5.3.14. segt IZNOMĀTĀJAM </w:t>
      </w:r>
      <w:r w:rsidR="00135AB9">
        <w:rPr>
          <w:rFonts w:ascii="Times New Roman" w:hAnsi="Times New Roman"/>
          <w:szCs w:val="24"/>
          <w:lang w:val="lv-LV" w:eastAsia="lv-LV"/>
        </w:rPr>
        <w:t xml:space="preserve">tiešos </w:t>
      </w:r>
      <w:r>
        <w:rPr>
          <w:rFonts w:ascii="Times New Roman" w:hAnsi="Times New Roman"/>
          <w:szCs w:val="24"/>
          <w:lang w:val="lv-LV" w:eastAsia="lv-LV"/>
        </w:rPr>
        <w:t>zaudējumus, kuri radušies NOMNIEKA vainas vai neuzmanības dēļ.</w:t>
      </w:r>
    </w:p>
    <w:p w14:paraId="512B353F" w14:textId="46D1C59A" w:rsidR="005C4E8D" w:rsidRDefault="005C4E8D" w:rsidP="00B62BC9">
      <w:pPr>
        <w:autoSpaceDE w:val="0"/>
        <w:autoSpaceDN w:val="0"/>
        <w:adjustRightInd w:val="0"/>
        <w:ind w:left="360"/>
        <w:jc w:val="both"/>
        <w:rPr>
          <w:rFonts w:ascii="Times New Roman" w:hAnsi="Times New Roman"/>
          <w:szCs w:val="24"/>
          <w:lang w:val="lv-LV" w:eastAsia="lv-LV"/>
        </w:rPr>
      </w:pPr>
      <w:r>
        <w:rPr>
          <w:rFonts w:ascii="Times New Roman" w:hAnsi="Times New Roman"/>
          <w:szCs w:val="24"/>
          <w:lang w:val="lv-LV" w:eastAsia="lv-LV"/>
        </w:rPr>
        <w:t xml:space="preserve">5.3.15. veikt ūdens patēriņa skaitītāju verifikāciju normatīvajos aktos noteiktajos termiņos. </w:t>
      </w:r>
    </w:p>
    <w:p w14:paraId="1093E5D1" w14:textId="77777777" w:rsidR="00EE5218" w:rsidRPr="007344CB" w:rsidRDefault="00EE5218" w:rsidP="00B62BC9">
      <w:pPr>
        <w:autoSpaceDE w:val="0"/>
        <w:autoSpaceDN w:val="0"/>
        <w:adjustRightInd w:val="0"/>
        <w:ind w:left="360"/>
        <w:jc w:val="both"/>
        <w:rPr>
          <w:rFonts w:ascii="Times New Roman" w:hAnsi="Times New Roman"/>
          <w:szCs w:val="24"/>
          <w:lang w:val="lv-LV" w:eastAsia="lv-LV"/>
        </w:rPr>
      </w:pPr>
    </w:p>
    <w:p w14:paraId="14E43A73" w14:textId="77777777" w:rsidR="00D36B3F" w:rsidRDefault="009C2095" w:rsidP="009C2095">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6</w:t>
      </w:r>
      <w:r w:rsidR="00D36B3F">
        <w:rPr>
          <w:rFonts w:ascii="Times New Roman" w:hAnsi="Times New Roman"/>
          <w:b/>
          <w:bCs/>
          <w:szCs w:val="24"/>
          <w:lang w:val="lv-LV" w:eastAsia="lv-LV"/>
        </w:rPr>
        <w:t>. At</w:t>
      </w:r>
      <w:r w:rsidR="00EE5218">
        <w:rPr>
          <w:rFonts w:ascii="Times New Roman" w:hAnsi="Times New Roman"/>
          <w:b/>
          <w:bCs/>
          <w:szCs w:val="24"/>
          <w:lang w:val="lv-LV" w:eastAsia="lv-LV"/>
        </w:rPr>
        <w:t>brīvojums no at</w:t>
      </w:r>
      <w:r w:rsidR="00D36B3F">
        <w:rPr>
          <w:rFonts w:ascii="Times New Roman" w:hAnsi="Times New Roman"/>
          <w:b/>
          <w:bCs/>
          <w:szCs w:val="24"/>
          <w:lang w:val="lv-LV" w:eastAsia="lv-LV"/>
        </w:rPr>
        <w:t>bildība</w:t>
      </w:r>
      <w:r w:rsidR="00EE5218">
        <w:rPr>
          <w:rFonts w:ascii="Times New Roman" w:hAnsi="Times New Roman"/>
          <w:b/>
          <w:bCs/>
          <w:szCs w:val="24"/>
          <w:lang w:val="lv-LV" w:eastAsia="lv-LV"/>
        </w:rPr>
        <w:t>s</w:t>
      </w:r>
    </w:p>
    <w:p w14:paraId="12A3181C" w14:textId="77777777" w:rsidR="00BB1AF3" w:rsidRDefault="00BB1AF3" w:rsidP="00D36B3F">
      <w:pPr>
        <w:autoSpaceDE w:val="0"/>
        <w:autoSpaceDN w:val="0"/>
        <w:adjustRightInd w:val="0"/>
        <w:rPr>
          <w:rFonts w:ascii="Times New Roman" w:hAnsi="Times New Roman"/>
          <w:szCs w:val="24"/>
          <w:lang w:val="lv-LV" w:eastAsia="lv-LV"/>
        </w:rPr>
      </w:pPr>
    </w:p>
    <w:p w14:paraId="15E0A4D8" w14:textId="77777777" w:rsidR="00D36B3F" w:rsidRDefault="00D36B3F" w:rsidP="00044F86">
      <w:pPr>
        <w:autoSpaceDE w:val="0"/>
        <w:autoSpaceDN w:val="0"/>
        <w:adjustRightInd w:val="0"/>
        <w:ind w:firstLine="720"/>
        <w:jc w:val="both"/>
        <w:rPr>
          <w:rFonts w:ascii="Times New Roman" w:hAnsi="Times New Roman"/>
          <w:szCs w:val="24"/>
          <w:lang w:val="lv-LV" w:eastAsia="lv-LV"/>
        </w:rPr>
      </w:pPr>
      <w:r>
        <w:rPr>
          <w:rFonts w:ascii="Times New Roman" w:hAnsi="Times New Roman"/>
          <w:szCs w:val="24"/>
          <w:lang w:val="lv-LV" w:eastAsia="lv-LV"/>
        </w:rPr>
        <w:t>Puses tiek atbrīvotas no atbildības par Līguma nepildīšanu, ja tā rodas pēc Līguma</w:t>
      </w:r>
      <w:r w:rsidR="00BB1AF3">
        <w:rPr>
          <w:rFonts w:ascii="Times New Roman" w:hAnsi="Times New Roman"/>
          <w:szCs w:val="24"/>
          <w:lang w:val="lv-LV" w:eastAsia="lv-LV"/>
        </w:rPr>
        <w:t xml:space="preserve"> </w:t>
      </w:r>
      <w:r>
        <w:rPr>
          <w:rFonts w:ascii="Times New Roman" w:hAnsi="Times New Roman"/>
          <w:szCs w:val="24"/>
          <w:lang w:val="lv-LV" w:eastAsia="lv-LV"/>
        </w:rPr>
        <w:t>noslēgšanas nepārvaramas varas vai ārkārtēju apstākļu ietekmes rezultātā, kurus attiecīgā Puse</w:t>
      </w:r>
      <w:r w:rsidR="00BB1AF3">
        <w:rPr>
          <w:rFonts w:ascii="Times New Roman" w:hAnsi="Times New Roman"/>
          <w:szCs w:val="24"/>
          <w:lang w:val="lv-LV" w:eastAsia="lv-LV"/>
        </w:rPr>
        <w:t xml:space="preserve"> </w:t>
      </w:r>
      <w:r>
        <w:rPr>
          <w:rFonts w:ascii="Times New Roman" w:hAnsi="Times New Roman"/>
          <w:szCs w:val="24"/>
          <w:lang w:val="lv-LV" w:eastAsia="lv-LV"/>
        </w:rPr>
        <w:t>nevarēja ne paredzēt, ne novērst, ne ietekmēt un, par kuru rašanos tās nenes atbildību, tie ir</w:t>
      </w:r>
      <w:r w:rsidR="00BB1AF3">
        <w:rPr>
          <w:rFonts w:ascii="Times New Roman" w:hAnsi="Times New Roman"/>
          <w:szCs w:val="24"/>
          <w:lang w:val="lv-LV" w:eastAsia="lv-LV"/>
        </w:rPr>
        <w:t xml:space="preserve"> </w:t>
      </w:r>
      <w:r>
        <w:rPr>
          <w:rFonts w:ascii="Times New Roman" w:hAnsi="Times New Roman"/>
          <w:szCs w:val="24"/>
          <w:lang w:val="lv-LV" w:eastAsia="lv-LV"/>
        </w:rPr>
        <w:t>stihiskas nelaimes, kara darbība, blokāde, civiliedzīvotāju nemieri, streiki.</w:t>
      </w:r>
    </w:p>
    <w:p w14:paraId="6620AE8F" w14:textId="77777777" w:rsidR="0012480A" w:rsidRDefault="0012480A" w:rsidP="00044F86">
      <w:pPr>
        <w:autoSpaceDE w:val="0"/>
        <w:autoSpaceDN w:val="0"/>
        <w:adjustRightInd w:val="0"/>
        <w:jc w:val="center"/>
        <w:rPr>
          <w:rFonts w:ascii="Times New Roman" w:hAnsi="Times New Roman"/>
          <w:b/>
          <w:bCs/>
          <w:szCs w:val="24"/>
          <w:lang w:val="lv-LV" w:eastAsia="lv-LV"/>
        </w:rPr>
      </w:pPr>
    </w:p>
    <w:p w14:paraId="0ED597B7" w14:textId="77777777" w:rsidR="00D36B3F" w:rsidRDefault="00044F86" w:rsidP="00044F86">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7</w:t>
      </w:r>
      <w:r w:rsidR="00D36B3F">
        <w:rPr>
          <w:rFonts w:ascii="Times New Roman" w:hAnsi="Times New Roman"/>
          <w:b/>
          <w:bCs/>
          <w:szCs w:val="24"/>
          <w:lang w:val="lv-LV" w:eastAsia="lv-LV"/>
        </w:rPr>
        <w:t>. Līguma izbeigšana un Telpu atbrīvošana</w:t>
      </w:r>
    </w:p>
    <w:p w14:paraId="332A134F" w14:textId="77777777" w:rsidR="00BB1AF3" w:rsidRDefault="00BB1AF3" w:rsidP="00BB1AF3">
      <w:pPr>
        <w:autoSpaceDE w:val="0"/>
        <w:autoSpaceDN w:val="0"/>
        <w:adjustRightInd w:val="0"/>
        <w:jc w:val="both"/>
        <w:rPr>
          <w:rFonts w:ascii="Times New Roman" w:hAnsi="Times New Roman"/>
          <w:szCs w:val="24"/>
          <w:lang w:val="lv-LV" w:eastAsia="lv-LV"/>
        </w:rPr>
      </w:pPr>
    </w:p>
    <w:p w14:paraId="703390A4"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7.1. Pusēm rakstiski vienojoties, Līgums var tikt izbeigts pirms termiņa jebkurā laikā.</w:t>
      </w:r>
    </w:p>
    <w:p w14:paraId="0540E6B5"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7.2</w:t>
      </w:r>
      <w:r>
        <w:rPr>
          <w:rFonts w:ascii="Times New Roman" w:hAnsi="Times New Roman"/>
          <w:i/>
          <w:iCs/>
          <w:szCs w:val="24"/>
          <w:lang w:val="lv-LV" w:eastAsia="lv-LV"/>
        </w:rPr>
        <w:t xml:space="preserve">. </w:t>
      </w:r>
      <w:r>
        <w:rPr>
          <w:rFonts w:ascii="Times New Roman" w:hAnsi="Times New Roman"/>
          <w:szCs w:val="24"/>
          <w:lang w:val="lv-LV" w:eastAsia="lv-LV"/>
        </w:rPr>
        <w:t>IZNOMĀTĀJAM ir tiesības, rakstiski informējot NOMNIEKU vismaz 30 (trīsdesmit) dienas iepriekš, vienpusēji atkāpties no Līguma, neatlīdzinot NOMNIEKA zaudējumus, kas saistīti ar Līguma pirmstermiņa izbeigšanu, kā arī NOMNIEKA taisītos izdevumus Telpās, ja:</w:t>
      </w:r>
    </w:p>
    <w:p w14:paraId="25DF5C70"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7.2.1. NOMNIEKS ilgāk kā 30 (trīsdesmit) dienas pēc Līgumā noteiktā termiņa nemaksā Līgumā paredzētos maksājumus pilnā apmērā;</w:t>
      </w:r>
    </w:p>
    <w:p w14:paraId="04E9EE63" w14:textId="3AE900BF"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 xml:space="preserve">7.2.2. NOMNIEKA darbības dēļ tiek bojātas Telpas, tas ir NOMNIEKS veic patvarīgu Telpu pārbūvi, pārplānošanu, nojaukšanu, maina to funkcionālo nozīmi vai tās bojā un/vai neievēro </w:t>
      </w:r>
      <w:r w:rsidRPr="00E83EFF">
        <w:rPr>
          <w:rFonts w:ascii="Times New Roman" w:hAnsi="Times New Roman"/>
          <w:szCs w:val="24"/>
          <w:lang w:val="lv-LV" w:eastAsia="lv-LV"/>
        </w:rPr>
        <w:t>5.3.</w:t>
      </w:r>
      <w:r w:rsidR="00E83EFF" w:rsidRPr="00E83EFF">
        <w:rPr>
          <w:rFonts w:ascii="Times New Roman" w:hAnsi="Times New Roman"/>
          <w:szCs w:val="24"/>
          <w:lang w:val="lv-LV" w:eastAsia="lv-LV"/>
        </w:rPr>
        <w:t>10</w:t>
      </w:r>
      <w:r w:rsidRPr="00E83EFF">
        <w:rPr>
          <w:rFonts w:ascii="Times New Roman" w:hAnsi="Times New Roman"/>
          <w:szCs w:val="24"/>
          <w:lang w:val="lv-LV" w:eastAsia="lv-LV"/>
        </w:rPr>
        <w:t>.apakšpunktā noteikto kārtību un termiņus;</w:t>
      </w:r>
    </w:p>
    <w:p w14:paraId="1D6AFA33"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7.2.3. NOMNIEKS neievēro Līguma 5.1.4. un/vai 5.2.1.apakšpunkta noteikumus;</w:t>
      </w:r>
    </w:p>
    <w:p w14:paraId="2C0D2CC7"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7.2.4. netiek izpildīti Telpu izmantošanas nosacījumi, tajā skaitā NOMNIEKS izmanto Telpas citiem mērķiem nekā 1.2.punktā minētajiem, un, ja 10 (desmit) dienu laikā pēc IZNOMĀTĀJA rakstiska brīdinājuma, attiecīgais pārkāpums netiek novērsts, vai arī netiek sasniegts Līguma mērķis, ar kuru IZNOMĀTĀJAM bija tiesības rēķināties;</w:t>
      </w:r>
    </w:p>
    <w:p w14:paraId="107B9541"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7.2.5. IZNOMĀTĀJAM radies pamatos uzskats, ka viņš turpmāk nevar paļauties uz NOMNIEKA saistību izpildīšanu nākotnē;</w:t>
      </w:r>
    </w:p>
    <w:p w14:paraId="7019929C" w14:textId="77777777"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ab/>
        <w:t xml:space="preserve">7.2.6. NOMNIEKAM iestājusies maksātnespējas stāvoklis. </w:t>
      </w:r>
    </w:p>
    <w:p w14:paraId="30D9213E" w14:textId="66E3F135"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7.3. IZNOMĀTĀJAM ir tiesības, rakstiski informējot  NOMNIEKU trīs mēnešus</w:t>
      </w:r>
      <w:r w:rsidR="001D33A1">
        <w:rPr>
          <w:rFonts w:ascii="Times New Roman" w:hAnsi="Times New Roman"/>
          <w:szCs w:val="24"/>
          <w:lang w:val="lv-LV" w:eastAsia="lv-LV"/>
        </w:rPr>
        <w:t xml:space="preserve"> </w:t>
      </w:r>
      <w:r>
        <w:rPr>
          <w:rFonts w:ascii="Times New Roman" w:hAnsi="Times New Roman"/>
          <w:szCs w:val="24"/>
          <w:lang w:val="lv-LV" w:eastAsia="lv-LV"/>
        </w:rPr>
        <w:t xml:space="preserve">iepriekš, vienpusēji atkāpties no Līguma, neatlīdzinot NOMNIEKA zaudējumus, kas saistīti ar Līguma pirmstermiņa izbeigšanu, ja Telpas IZNOMĀTĀJAM nepieciešams sabiedrisko vajadzību nodrošināšanai vai sabiedrības pamatdarbības veikšanai vai publisko funkciju veikšanai. </w:t>
      </w:r>
    </w:p>
    <w:p w14:paraId="14DD1F58" w14:textId="6D0B05F1"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7.4. Pēc Līguma izbeigšanās trīs darba dienu laikā NOMNIEKS nodod IZNOMĀTĀJAM Telpas </w:t>
      </w:r>
      <w:r w:rsidR="00626A1A">
        <w:rPr>
          <w:rFonts w:ascii="Times New Roman" w:hAnsi="Times New Roman"/>
          <w:szCs w:val="24"/>
          <w:lang w:val="lv-LV" w:eastAsia="lv-LV"/>
        </w:rPr>
        <w:t xml:space="preserve">un Inventāru </w:t>
      </w:r>
      <w:r>
        <w:rPr>
          <w:rFonts w:ascii="Times New Roman" w:hAnsi="Times New Roman"/>
          <w:szCs w:val="24"/>
          <w:lang w:val="lv-LV" w:eastAsia="lv-LV"/>
        </w:rPr>
        <w:t>ar nodošanas</w:t>
      </w:r>
      <w:r w:rsidR="00515B06">
        <w:rPr>
          <w:rFonts w:ascii="Times New Roman" w:hAnsi="Times New Roman"/>
          <w:szCs w:val="24"/>
          <w:lang w:val="lv-LV" w:eastAsia="lv-LV"/>
        </w:rPr>
        <w:t>-</w:t>
      </w:r>
      <w:r>
        <w:rPr>
          <w:rFonts w:ascii="Times New Roman" w:hAnsi="Times New Roman"/>
          <w:szCs w:val="24"/>
          <w:lang w:val="lv-LV" w:eastAsia="lv-LV"/>
        </w:rPr>
        <w:t xml:space="preserve">pieņemšanas aktu, </w:t>
      </w:r>
      <w:r w:rsidRPr="001D33A1">
        <w:rPr>
          <w:rFonts w:ascii="Times New Roman" w:hAnsi="Times New Roman"/>
          <w:szCs w:val="24"/>
          <w:u w:val="single"/>
          <w:lang w:val="lv-LV" w:eastAsia="lv-LV"/>
        </w:rPr>
        <w:t>ne sliktākā stāvoklī</w:t>
      </w:r>
      <w:r>
        <w:rPr>
          <w:rFonts w:ascii="Times New Roman" w:hAnsi="Times New Roman"/>
          <w:szCs w:val="24"/>
          <w:lang w:val="lv-LV" w:eastAsia="lv-LV"/>
        </w:rPr>
        <w:t xml:space="preserve">, kādā </w:t>
      </w:r>
      <w:r w:rsidR="001D33A1">
        <w:rPr>
          <w:rFonts w:ascii="Times New Roman" w:hAnsi="Times New Roman"/>
          <w:szCs w:val="24"/>
          <w:lang w:val="lv-LV" w:eastAsia="lv-LV"/>
        </w:rPr>
        <w:t>tie saņemti</w:t>
      </w:r>
      <w:r>
        <w:rPr>
          <w:rFonts w:ascii="Times New Roman" w:hAnsi="Times New Roman"/>
          <w:szCs w:val="24"/>
          <w:lang w:val="lv-LV" w:eastAsia="lv-LV"/>
        </w:rPr>
        <w:t>.</w:t>
      </w:r>
      <w:r w:rsidR="00626A1A">
        <w:rPr>
          <w:rFonts w:ascii="Times New Roman" w:hAnsi="Times New Roman"/>
          <w:szCs w:val="24"/>
          <w:lang w:val="lv-LV" w:eastAsia="lv-LV"/>
        </w:rPr>
        <w:t xml:space="preserve"> Pieļaujams ir dabiskais nolietojums</w:t>
      </w:r>
      <w:r w:rsidR="00626A1A" w:rsidRPr="003D2809">
        <w:rPr>
          <w:rFonts w:ascii="Times New Roman" w:hAnsi="Times New Roman"/>
          <w:szCs w:val="24"/>
          <w:lang w:val="lv-LV" w:eastAsia="lv-LV"/>
        </w:rPr>
        <w:t>.</w:t>
      </w:r>
      <w:r w:rsidR="001D33A1" w:rsidRPr="003D2809">
        <w:rPr>
          <w:rFonts w:ascii="Times New Roman" w:hAnsi="Times New Roman"/>
          <w:szCs w:val="24"/>
          <w:lang w:val="lv-LV" w:eastAsia="lv-LV"/>
        </w:rPr>
        <w:t xml:space="preserve"> Nav pieļaujami mehāniski bojājumi (tai skaitā, bet ne tikai – urbumi</w:t>
      </w:r>
      <w:r w:rsidR="003D2809" w:rsidRPr="003D2809">
        <w:rPr>
          <w:rFonts w:ascii="Times New Roman" w:hAnsi="Times New Roman"/>
          <w:szCs w:val="24"/>
          <w:lang w:val="lv-LV" w:eastAsia="lv-LV"/>
        </w:rPr>
        <w:t>, skrāpējumi</w:t>
      </w:r>
      <w:r w:rsidR="00C95CB6">
        <w:rPr>
          <w:rFonts w:ascii="Times New Roman" w:hAnsi="Times New Roman"/>
          <w:szCs w:val="24"/>
          <w:lang w:val="lv-LV" w:eastAsia="lv-LV"/>
        </w:rPr>
        <w:t>, plēsumi, iesitumi</w:t>
      </w:r>
      <w:r w:rsidR="001D33A1" w:rsidRPr="003D2809">
        <w:rPr>
          <w:rFonts w:ascii="Times New Roman" w:hAnsi="Times New Roman"/>
          <w:szCs w:val="24"/>
          <w:lang w:val="lv-LV" w:eastAsia="lv-LV"/>
        </w:rPr>
        <w:t xml:space="preserve"> sienās, grīdās u.c. virsmās, salauzti gaismas slēdži, elektrības rozetes, </w:t>
      </w:r>
      <w:r w:rsidR="003D2809" w:rsidRPr="003D2809">
        <w:rPr>
          <w:rFonts w:ascii="Times New Roman" w:hAnsi="Times New Roman"/>
          <w:szCs w:val="24"/>
          <w:lang w:val="lv-LV" w:eastAsia="lv-LV"/>
        </w:rPr>
        <w:t xml:space="preserve">nolauztas vai </w:t>
      </w:r>
      <w:r w:rsidR="001D33A1" w:rsidRPr="003D2809">
        <w:rPr>
          <w:rFonts w:ascii="Times New Roman" w:hAnsi="Times New Roman"/>
          <w:szCs w:val="24"/>
          <w:lang w:val="lv-LV" w:eastAsia="lv-LV"/>
        </w:rPr>
        <w:t>noņemtas detaļas</w:t>
      </w:r>
      <w:r w:rsidR="00C95CB6">
        <w:rPr>
          <w:rFonts w:ascii="Times New Roman" w:hAnsi="Times New Roman"/>
          <w:szCs w:val="24"/>
          <w:lang w:val="lv-LV" w:eastAsia="lv-LV"/>
        </w:rPr>
        <w:t xml:space="preserve">, bojāti gaismekļi, elektroinstalācija, sanitārtehniskās ierīces, </w:t>
      </w:r>
      <w:r w:rsidR="00C95CB6">
        <w:rPr>
          <w:rFonts w:ascii="Times New Roman" w:hAnsi="Times New Roman"/>
          <w:szCs w:val="24"/>
          <w:lang w:val="lv-LV" w:eastAsia="lv-LV"/>
        </w:rPr>
        <w:lastRenderedPageBreak/>
        <w:t>cauruļvadi, vājstrāvu tīkli</w:t>
      </w:r>
      <w:r w:rsidR="001D33A1" w:rsidRPr="003D2809">
        <w:rPr>
          <w:rFonts w:ascii="Times New Roman" w:hAnsi="Times New Roman"/>
          <w:szCs w:val="24"/>
          <w:lang w:val="lv-LV" w:eastAsia="lv-LV"/>
        </w:rPr>
        <w:t xml:space="preserve"> u.c.).</w:t>
      </w:r>
      <w:r w:rsidR="00515B06" w:rsidRPr="003D2809">
        <w:rPr>
          <w:rFonts w:ascii="Times New Roman" w:hAnsi="Times New Roman"/>
          <w:szCs w:val="24"/>
          <w:lang w:val="lv-LV" w:eastAsia="lv-LV"/>
        </w:rPr>
        <w:t xml:space="preserve"> Telpu</w:t>
      </w:r>
      <w:r w:rsidR="00515B06">
        <w:rPr>
          <w:rFonts w:ascii="Times New Roman" w:hAnsi="Times New Roman"/>
          <w:szCs w:val="24"/>
          <w:lang w:val="lv-LV" w:eastAsia="lv-LV"/>
        </w:rPr>
        <w:t xml:space="preserve"> pieņemšanas brīdī tiek veikta </w:t>
      </w:r>
      <w:proofErr w:type="spellStart"/>
      <w:r w:rsidR="00515B06">
        <w:rPr>
          <w:rFonts w:ascii="Times New Roman" w:hAnsi="Times New Roman"/>
          <w:szCs w:val="24"/>
          <w:lang w:val="lv-LV" w:eastAsia="lv-LV"/>
        </w:rPr>
        <w:t>fotofiksācija</w:t>
      </w:r>
      <w:proofErr w:type="spellEnd"/>
      <w:r w:rsidR="00515B06">
        <w:rPr>
          <w:rFonts w:ascii="Times New Roman" w:hAnsi="Times New Roman"/>
          <w:szCs w:val="24"/>
          <w:lang w:val="lv-LV" w:eastAsia="lv-LV"/>
        </w:rPr>
        <w:t>, un fotoattēli pievienojami nodošanas-pieņemšanas aktam kā neatņemama tā sastāvdaļa.</w:t>
      </w:r>
    </w:p>
    <w:p w14:paraId="0D0B3CD9" w14:textId="3377E6E2" w:rsidR="008514D3" w:rsidRDefault="008514D3" w:rsidP="008514D3">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7.5. Pēc nomas attiecību  izbeigšanas NOMNIEKS</w:t>
      </w:r>
      <w:r w:rsidR="001D33A1">
        <w:rPr>
          <w:rFonts w:ascii="Times New Roman" w:hAnsi="Times New Roman"/>
          <w:szCs w:val="24"/>
          <w:lang w:val="lv-LV" w:eastAsia="lv-LV"/>
        </w:rPr>
        <w:t xml:space="preserve"> </w:t>
      </w:r>
      <w:r>
        <w:rPr>
          <w:rFonts w:ascii="Times New Roman" w:hAnsi="Times New Roman"/>
          <w:szCs w:val="24"/>
          <w:lang w:val="lv-LV" w:eastAsia="lv-LV"/>
        </w:rPr>
        <w:t>nodod</w:t>
      </w:r>
      <w:r w:rsidR="001D33A1">
        <w:rPr>
          <w:rFonts w:ascii="Times New Roman" w:hAnsi="Times New Roman"/>
          <w:szCs w:val="24"/>
          <w:lang w:val="lv-LV" w:eastAsia="lv-LV"/>
        </w:rPr>
        <w:t xml:space="preserve"> </w:t>
      </w:r>
      <w:r>
        <w:rPr>
          <w:rFonts w:ascii="Times New Roman" w:hAnsi="Times New Roman"/>
          <w:szCs w:val="24"/>
          <w:lang w:val="lv-LV" w:eastAsia="lv-LV"/>
        </w:rPr>
        <w:t>IZNOMĀTĀJAM bez</w:t>
      </w:r>
      <w:r w:rsidR="001D33A1">
        <w:rPr>
          <w:rFonts w:ascii="Times New Roman" w:hAnsi="Times New Roman"/>
          <w:szCs w:val="24"/>
          <w:lang w:val="lv-LV" w:eastAsia="lv-LV"/>
        </w:rPr>
        <w:t xml:space="preserve"> </w:t>
      </w:r>
      <w:r>
        <w:rPr>
          <w:rFonts w:ascii="Times New Roman" w:hAnsi="Times New Roman"/>
          <w:szCs w:val="24"/>
          <w:lang w:val="lv-LV" w:eastAsia="lv-LV"/>
        </w:rPr>
        <w:t>atlīdzības NOMNIEKA izdarītos neatdalāmos uzlabojumus, pārbūves un ietaises, kurām jābūt lietošanas kārtībā. Tiek nodotas lietas un aprīkojums, kas nodrošina Telpu (ēkas) normālu lietošanu, kā arī priekšmeti, kuri nav atdalāmi, nesabojājot tos un virsmas, pie kurām tie piestiprināti.</w:t>
      </w:r>
    </w:p>
    <w:p w14:paraId="007256A9" w14:textId="03384214" w:rsidR="00CA1694" w:rsidRDefault="00CA1694" w:rsidP="00CA169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7.6. Ja NOMNIEKS</w:t>
      </w:r>
      <w:r w:rsidR="001D33A1">
        <w:rPr>
          <w:rFonts w:ascii="Times New Roman" w:hAnsi="Times New Roman"/>
          <w:szCs w:val="24"/>
          <w:lang w:val="lv-LV" w:eastAsia="lv-LV"/>
        </w:rPr>
        <w:t xml:space="preserve"> </w:t>
      </w:r>
      <w:r>
        <w:rPr>
          <w:rFonts w:ascii="Times New Roman" w:hAnsi="Times New Roman"/>
          <w:szCs w:val="24"/>
          <w:lang w:val="lv-LV" w:eastAsia="lv-LV"/>
        </w:rPr>
        <w:t>neatbrīvo Telpas Līgumā noteiktajos gadījumos un nenodod tās</w:t>
      </w:r>
      <w:r w:rsidR="001D33A1">
        <w:rPr>
          <w:rFonts w:ascii="Times New Roman" w:hAnsi="Times New Roman"/>
          <w:szCs w:val="24"/>
          <w:lang w:val="lv-LV" w:eastAsia="lv-LV"/>
        </w:rPr>
        <w:t xml:space="preserve"> </w:t>
      </w:r>
      <w:r>
        <w:rPr>
          <w:rFonts w:ascii="Times New Roman" w:hAnsi="Times New Roman"/>
          <w:szCs w:val="24"/>
          <w:lang w:val="lv-LV" w:eastAsia="lv-LV"/>
        </w:rPr>
        <w:t>IZNOMĀTĀJAM ar nodošanas un pieņemšanas aktu, NOMNIEKS maksā līgumsodu 5 (piecu) procentu apmērā no viena mēneša nomas maksas par katru dienu līdz Telpu atbrīvošanai un nodošanai</w:t>
      </w:r>
      <w:r w:rsidR="001D33A1" w:rsidRPr="003A3375">
        <w:rPr>
          <w:rFonts w:ascii="Times New Roman" w:hAnsi="Times New Roman"/>
          <w:szCs w:val="24"/>
          <w:lang w:val="lv-LV" w:eastAsia="lv-LV"/>
        </w:rPr>
        <w:t xml:space="preserve">. Ja NOMNIEKS neatbrīvo Telpas 14 (četrpadsmit) dienu laikā, </w:t>
      </w:r>
      <w:r w:rsidR="00594892" w:rsidRPr="003A3375">
        <w:rPr>
          <w:rFonts w:ascii="Times New Roman" w:hAnsi="Times New Roman"/>
          <w:szCs w:val="24"/>
          <w:lang w:val="lv-LV" w:eastAsia="lv-LV"/>
        </w:rPr>
        <w:t xml:space="preserve">pēc šī termiņa iztecēšanas Telpas tiek uzskatītas par atbrīvotām bez NOMNIEKA klātbūtnes, un </w:t>
      </w:r>
      <w:r w:rsidR="001D33A1" w:rsidRPr="003A3375">
        <w:rPr>
          <w:rFonts w:ascii="Times New Roman" w:hAnsi="Times New Roman"/>
          <w:szCs w:val="24"/>
          <w:lang w:val="lv-LV" w:eastAsia="lv-LV"/>
        </w:rPr>
        <w:t xml:space="preserve">Telpās atstātās </w:t>
      </w:r>
      <w:r w:rsidR="00594892" w:rsidRPr="003A3375">
        <w:rPr>
          <w:rFonts w:ascii="Times New Roman" w:hAnsi="Times New Roman"/>
          <w:szCs w:val="24"/>
          <w:lang w:val="lv-LV" w:eastAsia="lv-LV"/>
        </w:rPr>
        <w:t>mantiskās vērtības</w:t>
      </w:r>
      <w:r w:rsidR="001D33A1" w:rsidRPr="003A3375">
        <w:rPr>
          <w:rFonts w:ascii="Times New Roman" w:hAnsi="Times New Roman"/>
          <w:szCs w:val="24"/>
          <w:lang w:val="lv-LV" w:eastAsia="lv-LV"/>
        </w:rPr>
        <w:t xml:space="preserve"> pāriet INOMĀTĀJA īpašumā.</w:t>
      </w:r>
    </w:p>
    <w:p w14:paraId="3D7331F2" w14:textId="071D05B4" w:rsidR="00CA1694" w:rsidRDefault="00CA1694" w:rsidP="00CA169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7.7. Telpu neatbrīvošanas gadījumā, pēc nomas attiecību izbeigšanas, IZNOMĀTĀJS ir tiesīgs brīvi iekļūt iznomātajās </w:t>
      </w:r>
      <w:r w:rsidR="001D33A1">
        <w:rPr>
          <w:rFonts w:ascii="Times New Roman" w:hAnsi="Times New Roman"/>
          <w:szCs w:val="24"/>
          <w:lang w:val="lv-LV" w:eastAsia="lv-LV"/>
        </w:rPr>
        <w:t>T</w:t>
      </w:r>
      <w:r>
        <w:rPr>
          <w:rFonts w:ascii="Times New Roman" w:hAnsi="Times New Roman"/>
          <w:szCs w:val="24"/>
          <w:lang w:val="lv-LV" w:eastAsia="lv-LV"/>
        </w:rPr>
        <w:t>elpās</w:t>
      </w:r>
      <w:r w:rsidR="001D33A1">
        <w:rPr>
          <w:rFonts w:ascii="Times New Roman" w:hAnsi="Times New Roman"/>
          <w:szCs w:val="24"/>
          <w:lang w:val="lv-LV" w:eastAsia="lv-LV"/>
        </w:rPr>
        <w:t xml:space="preserve">, </w:t>
      </w:r>
      <w:r>
        <w:rPr>
          <w:rFonts w:ascii="Times New Roman" w:hAnsi="Times New Roman"/>
          <w:szCs w:val="24"/>
          <w:lang w:val="lv-LV" w:eastAsia="lv-LV"/>
        </w:rPr>
        <w:t xml:space="preserve"> NOMNIEKS no Telpām tiek izlikts, no viņa var tikt  piedzīts parāds un zaudējumi.</w:t>
      </w:r>
    </w:p>
    <w:p w14:paraId="1033B500" w14:textId="543BBE60" w:rsidR="00135AB9" w:rsidRDefault="00135AB9" w:rsidP="00CA169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7.8. NOMNIEKS ir tiesīgs vienpusēji izbeigt Līgumu, par to iepriekš rakstiski paziņojot IZNOMĀTĀJAM vismaz 30 (trīsdesmit) dienas iepriekš šādos gadījumos: </w:t>
      </w:r>
    </w:p>
    <w:p w14:paraId="37C8DC5F" w14:textId="5872C9B5" w:rsidR="00135AB9" w:rsidRDefault="00135AB9" w:rsidP="00CA169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7.8.1. NOMNIEKAM ir pilnībā liegta Telpu izmantošana ilgāk par 10 (desmit) dienām;</w:t>
      </w:r>
    </w:p>
    <w:p w14:paraId="4C21D8FB" w14:textId="6D643709" w:rsidR="00D72DE1" w:rsidRDefault="00D72DE1" w:rsidP="00CA169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7.8.2. ja IZNOMĀTĀJS būtiski pārkāpj Līguma noteikumus un nenovērš pārkāpumu arī pēc rakstiska NOMNIEKA brīdinājuma saņemšanas. </w:t>
      </w:r>
    </w:p>
    <w:p w14:paraId="6312374A" w14:textId="2DE16436" w:rsidR="00D72DE1" w:rsidRDefault="00D72DE1" w:rsidP="00CA1694">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7.9. NOMNIEKAM ir tiesības vienpusēji izbeigt Līgumu pirms termiņa, par to iepriekš rakstiski informējot IZNOMĀTĀJU vismaz 2 (divus) mēnešus iepriekš. </w:t>
      </w:r>
    </w:p>
    <w:p w14:paraId="074FDC5B" w14:textId="77777777" w:rsidR="00D36B3F" w:rsidRDefault="00044F86" w:rsidP="00044F86">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8</w:t>
      </w:r>
      <w:r w:rsidR="00D36B3F">
        <w:rPr>
          <w:rFonts w:ascii="Times New Roman" w:hAnsi="Times New Roman"/>
          <w:b/>
          <w:bCs/>
          <w:szCs w:val="24"/>
          <w:lang w:val="lv-LV" w:eastAsia="lv-LV"/>
        </w:rPr>
        <w:t>. Citi noteikumi</w:t>
      </w:r>
    </w:p>
    <w:p w14:paraId="1DC54323" w14:textId="77777777" w:rsidR="00C73237" w:rsidRDefault="00C73237" w:rsidP="00D36B3F">
      <w:pPr>
        <w:autoSpaceDE w:val="0"/>
        <w:autoSpaceDN w:val="0"/>
        <w:adjustRightInd w:val="0"/>
        <w:rPr>
          <w:rFonts w:ascii="Times New Roman" w:hAnsi="Times New Roman"/>
          <w:b/>
          <w:bCs/>
          <w:szCs w:val="24"/>
          <w:lang w:val="lv-LV" w:eastAsia="lv-LV"/>
        </w:rPr>
      </w:pPr>
    </w:p>
    <w:p w14:paraId="33AD5268" w14:textId="77777777" w:rsidR="00D36B3F" w:rsidRDefault="00B72F6F" w:rsidP="00F9037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.1. Puses garantē, ka personai, kas slēdz Līgumu, ir visas likumiskās tiesības, juridiskais</w:t>
      </w:r>
      <w:r w:rsidR="00C73237">
        <w:rPr>
          <w:rFonts w:ascii="Times New Roman" w:hAnsi="Times New Roman"/>
          <w:szCs w:val="24"/>
          <w:lang w:val="lv-LV" w:eastAsia="lv-LV"/>
        </w:rPr>
        <w:t xml:space="preserve"> </w:t>
      </w:r>
      <w:r w:rsidR="00D36B3F">
        <w:rPr>
          <w:rFonts w:ascii="Times New Roman" w:hAnsi="Times New Roman"/>
          <w:szCs w:val="24"/>
          <w:lang w:val="lv-LV" w:eastAsia="lv-LV"/>
        </w:rPr>
        <w:t>pamats un attiecīgs pilnvarojums, lai slēgtu Līgumu un uzņemtos tajā noteiktās saistības.</w:t>
      </w:r>
    </w:p>
    <w:p w14:paraId="1B3F3E91" w14:textId="77777777" w:rsidR="00D36B3F" w:rsidRDefault="00B72F6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.2. Parakstot Līgumu, Puses apliecina, ka Līgumu no tā parakstīšanas brīža pildīs</w:t>
      </w:r>
      <w:r w:rsidR="000A0290">
        <w:rPr>
          <w:rFonts w:ascii="Times New Roman" w:hAnsi="Times New Roman"/>
          <w:szCs w:val="24"/>
          <w:lang w:val="lv-LV" w:eastAsia="lv-LV"/>
        </w:rPr>
        <w:t xml:space="preserve"> </w:t>
      </w:r>
      <w:r w:rsidR="00D36B3F">
        <w:rPr>
          <w:rFonts w:ascii="Times New Roman" w:hAnsi="Times New Roman"/>
          <w:szCs w:val="24"/>
          <w:lang w:val="lv-LV" w:eastAsia="lv-LV"/>
        </w:rPr>
        <w:t>godprātīgi.</w:t>
      </w:r>
    </w:p>
    <w:p w14:paraId="645011E5" w14:textId="77777777" w:rsidR="000A0290" w:rsidRPr="001A6DBA" w:rsidRDefault="00B72F6F" w:rsidP="000A0290">
      <w:pPr>
        <w:pStyle w:val="Pamatteksts"/>
        <w:spacing w:before="60" w:after="60"/>
        <w:jc w:val="both"/>
        <w:rPr>
          <w:noProof w:val="0"/>
          <w:sz w:val="24"/>
          <w:szCs w:val="24"/>
          <w:lang w:val="lv-LV"/>
        </w:rPr>
      </w:pPr>
      <w:r w:rsidRPr="000A0290">
        <w:rPr>
          <w:sz w:val="24"/>
          <w:szCs w:val="24"/>
          <w:lang w:val="lv-LV" w:eastAsia="lv-LV"/>
        </w:rPr>
        <w:t>8</w:t>
      </w:r>
      <w:r w:rsidR="00D36B3F" w:rsidRPr="000A0290">
        <w:rPr>
          <w:sz w:val="24"/>
          <w:szCs w:val="24"/>
          <w:lang w:val="lv-LV" w:eastAsia="lv-LV"/>
        </w:rPr>
        <w:t>.3.</w:t>
      </w:r>
      <w:r w:rsidR="00D36B3F">
        <w:rPr>
          <w:szCs w:val="24"/>
          <w:lang w:val="lv-LV" w:eastAsia="lv-LV"/>
        </w:rPr>
        <w:t xml:space="preserve"> </w:t>
      </w:r>
      <w:r w:rsidR="000A0290" w:rsidRPr="001A6DBA">
        <w:rPr>
          <w:noProof w:val="0"/>
          <w:sz w:val="24"/>
          <w:szCs w:val="24"/>
          <w:lang w:val="lv-LV"/>
        </w:rPr>
        <w:t xml:space="preserve">Līgums sagatavots elektroniski, latviešu valodā uz </w:t>
      </w:r>
      <w:r w:rsidR="000A0290" w:rsidRPr="00AB2235">
        <w:rPr>
          <w:noProof w:val="0"/>
          <w:sz w:val="24"/>
          <w:szCs w:val="24"/>
          <w:lang w:val="lv-LV"/>
        </w:rPr>
        <w:t>6 (</w:t>
      </w:r>
      <w:r w:rsidR="000A0290">
        <w:rPr>
          <w:noProof w:val="0"/>
          <w:sz w:val="24"/>
          <w:szCs w:val="24"/>
          <w:lang w:val="lv-LV"/>
        </w:rPr>
        <w:t>sešām</w:t>
      </w:r>
      <w:r w:rsidR="000A0290" w:rsidRPr="001A6DBA">
        <w:rPr>
          <w:noProof w:val="0"/>
          <w:sz w:val="24"/>
          <w:szCs w:val="24"/>
          <w:lang w:val="lv-LV"/>
        </w:rPr>
        <w:t>) lapām un parakstīts ar drošu elektronisko parakstu, kas satur laika zīmogu. Līguma parakstīšanas datums ir pēdējā pievienotā elektroniskā paraksta un tā laika zīmoga datums. Pusēm ir pieejams abpusēji parakstīts līgums elektroniskā formātā.</w:t>
      </w:r>
    </w:p>
    <w:p w14:paraId="0F274117" w14:textId="77777777" w:rsidR="005A5D2B" w:rsidRDefault="00B72F6F" w:rsidP="00B04540">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.4. Visi</w:t>
      </w:r>
      <w:r w:rsidR="00C73237">
        <w:rPr>
          <w:rFonts w:ascii="Times New Roman" w:hAnsi="Times New Roman"/>
          <w:szCs w:val="24"/>
          <w:lang w:val="lv-LV" w:eastAsia="lv-LV"/>
        </w:rPr>
        <w:t xml:space="preserve">  </w:t>
      </w:r>
      <w:r w:rsidR="00D36B3F">
        <w:rPr>
          <w:rFonts w:ascii="Times New Roman" w:hAnsi="Times New Roman"/>
          <w:szCs w:val="24"/>
          <w:lang w:val="lv-LV" w:eastAsia="lv-LV"/>
        </w:rPr>
        <w:t>strīdi,</w:t>
      </w:r>
      <w:r w:rsidR="00C73237">
        <w:rPr>
          <w:rFonts w:ascii="Times New Roman" w:hAnsi="Times New Roman"/>
          <w:szCs w:val="24"/>
          <w:lang w:val="lv-LV" w:eastAsia="lv-LV"/>
        </w:rPr>
        <w:t xml:space="preserve"> </w:t>
      </w:r>
      <w:r w:rsidR="00D36B3F">
        <w:rPr>
          <w:rFonts w:ascii="Times New Roman" w:hAnsi="Times New Roman"/>
          <w:szCs w:val="24"/>
          <w:lang w:val="lv-LV" w:eastAsia="lv-LV"/>
        </w:rPr>
        <w:t>kas</w:t>
      </w:r>
      <w:r w:rsidR="00C73237">
        <w:rPr>
          <w:rFonts w:ascii="Times New Roman" w:hAnsi="Times New Roman"/>
          <w:szCs w:val="24"/>
          <w:lang w:val="lv-LV" w:eastAsia="lv-LV"/>
        </w:rPr>
        <w:t xml:space="preserve"> </w:t>
      </w:r>
      <w:r w:rsidR="00D36B3F">
        <w:rPr>
          <w:rFonts w:ascii="Times New Roman" w:hAnsi="Times New Roman"/>
          <w:szCs w:val="24"/>
          <w:lang w:val="lv-LV" w:eastAsia="lv-LV"/>
        </w:rPr>
        <w:t>rodas Līguma sakarā, vispirms tiek risināti Pušu savstarpējās sarunās.</w:t>
      </w:r>
      <w:r w:rsidR="00C73237">
        <w:rPr>
          <w:rFonts w:ascii="Times New Roman" w:hAnsi="Times New Roman"/>
          <w:szCs w:val="24"/>
          <w:lang w:val="lv-LV" w:eastAsia="lv-LV"/>
        </w:rPr>
        <w:t xml:space="preserve"> </w:t>
      </w:r>
      <w:r w:rsidR="00D36B3F">
        <w:rPr>
          <w:rFonts w:ascii="Times New Roman" w:hAnsi="Times New Roman"/>
          <w:szCs w:val="24"/>
          <w:lang w:val="lv-LV" w:eastAsia="lv-LV"/>
        </w:rPr>
        <w:t>Ja sarunas strīdus neatrisina, tie tiks izšķirti ties</w:t>
      </w:r>
      <w:r w:rsidR="005A5D2B">
        <w:rPr>
          <w:rFonts w:ascii="Times New Roman" w:hAnsi="Times New Roman"/>
          <w:szCs w:val="24"/>
          <w:lang w:val="lv-LV" w:eastAsia="lv-LV"/>
        </w:rPr>
        <w:t>as ceļā.</w:t>
      </w:r>
    </w:p>
    <w:p w14:paraId="6FF8D902" w14:textId="77777777" w:rsidR="00D36B3F" w:rsidRDefault="005A5D2B" w:rsidP="00B04540">
      <w:pPr>
        <w:autoSpaceDE w:val="0"/>
        <w:autoSpaceDN w:val="0"/>
        <w:adjustRightInd w:val="0"/>
        <w:jc w:val="both"/>
        <w:rPr>
          <w:rFonts w:ascii="Times New Roman" w:hAnsi="Times New Roman"/>
          <w:szCs w:val="24"/>
          <w:lang w:val="lv-LV" w:eastAsia="lv-LV"/>
        </w:rPr>
      </w:pPr>
      <w:r w:rsidRPr="00323C6C">
        <w:rPr>
          <w:rFonts w:ascii="Times New Roman" w:hAnsi="Times New Roman"/>
          <w:szCs w:val="24"/>
          <w:lang w:val="lv-LV" w:eastAsia="lv-LV"/>
        </w:rPr>
        <w:t>8</w:t>
      </w:r>
      <w:r w:rsidR="00D36B3F" w:rsidRPr="00323C6C">
        <w:rPr>
          <w:rFonts w:ascii="Times New Roman" w:hAnsi="Times New Roman"/>
          <w:szCs w:val="24"/>
          <w:lang w:val="lv-LV" w:eastAsia="lv-LV"/>
        </w:rPr>
        <w:t>.</w:t>
      </w:r>
      <w:r w:rsidRPr="00323C6C">
        <w:rPr>
          <w:rFonts w:ascii="Times New Roman" w:hAnsi="Times New Roman"/>
          <w:szCs w:val="24"/>
          <w:lang w:val="lv-LV" w:eastAsia="lv-LV"/>
        </w:rPr>
        <w:t>5</w:t>
      </w:r>
      <w:r w:rsidR="00D36B3F" w:rsidRPr="00323C6C">
        <w:rPr>
          <w:rFonts w:ascii="Times New Roman" w:hAnsi="Times New Roman"/>
          <w:szCs w:val="24"/>
          <w:lang w:val="lv-LV" w:eastAsia="lv-LV"/>
        </w:rPr>
        <w:t>.  Mainot adresi vai citus rekvizītus katra Puse apņemas</w:t>
      </w:r>
      <w:r w:rsidR="00C73237" w:rsidRPr="00323C6C">
        <w:rPr>
          <w:rFonts w:ascii="Times New Roman" w:hAnsi="Times New Roman"/>
          <w:szCs w:val="24"/>
          <w:lang w:val="lv-LV" w:eastAsia="lv-LV"/>
        </w:rPr>
        <w:t xml:space="preserve"> </w:t>
      </w:r>
      <w:r w:rsidR="00D36B3F" w:rsidRPr="00323C6C">
        <w:rPr>
          <w:rFonts w:ascii="Times New Roman" w:hAnsi="Times New Roman"/>
          <w:szCs w:val="24"/>
          <w:lang w:val="lv-LV" w:eastAsia="lv-LV"/>
        </w:rPr>
        <w:t>septiņu dienu laikā paziņot otrai Pusei par izmaiņām.</w:t>
      </w:r>
    </w:p>
    <w:p w14:paraId="651BAF6C" w14:textId="75ECB8C2" w:rsidR="00CE7CC1" w:rsidRPr="00CE7CC1" w:rsidRDefault="00CE7CC1" w:rsidP="00CE7CC1">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8.6. </w:t>
      </w:r>
      <w:r w:rsidRPr="00CE7CC1">
        <w:rPr>
          <w:rFonts w:ascii="Times New Roman" w:hAnsi="Times New Roman"/>
          <w:szCs w:val="24"/>
          <w:lang w:val="lv-LV" w:eastAsia="lv-LV"/>
        </w:rPr>
        <w:t>Visa korespondence, tas ir, v</w:t>
      </w:r>
      <w:r w:rsidRPr="00CE7CC1">
        <w:rPr>
          <w:rFonts w:ascii="Times New Roman" w:hAnsi="Times New Roman" w:hint="eastAsia"/>
          <w:szCs w:val="24"/>
          <w:lang w:val="lv-LV" w:eastAsia="lv-LV"/>
        </w:rPr>
        <w:t>ē</w:t>
      </w:r>
      <w:r w:rsidRPr="00CE7CC1">
        <w:rPr>
          <w:rFonts w:ascii="Times New Roman" w:hAnsi="Times New Roman"/>
          <w:szCs w:val="24"/>
          <w:lang w:val="lv-LV" w:eastAsia="lv-LV"/>
        </w:rPr>
        <w:t>stules, pazi</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ojumi, pretenzijas un tml. dokumenti (iz</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emot r</w:t>
      </w:r>
      <w:r w:rsidRPr="00CE7CC1">
        <w:rPr>
          <w:rFonts w:ascii="Times New Roman" w:hAnsi="Times New Roman" w:hint="eastAsia"/>
          <w:szCs w:val="24"/>
          <w:lang w:val="lv-LV" w:eastAsia="lv-LV"/>
        </w:rPr>
        <w:t>ēķ</w:t>
      </w:r>
      <w:r w:rsidRPr="00CE7CC1">
        <w:rPr>
          <w:rFonts w:ascii="Times New Roman" w:hAnsi="Times New Roman"/>
          <w:szCs w:val="24"/>
          <w:lang w:val="lv-LV" w:eastAsia="lv-LV"/>
        </w:rPr>
        <w:t>inus), adres</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tam ir iesniedzama pret parakstu par sa</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anu, nos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ma ar pasta iest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des starpniec</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bu ierakst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ta 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juma veid</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uz otras Puses juridisko adresi vai nos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ma uz otras Puses L</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gum</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nor</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d</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taj</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m elektronisk</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pasta adres</w:t>
      </w:r>
      <w:r w:rsidRPr="00CE7CC1">
        <w:rPr>
          <w:rFonts w:ascii="Times New Roman" w:hAnsi="Times New Roman" w:hint="eastAsia"/>
          <w:szCs w:val="24"/>
          <w:lang w:val="lv-LV" w:eastAsia="lv-LV"/>
        </w:rPr>
        <w:t>ē</w:t>
      </w:r>
      <w:r w:rsidRPr="00CE7CC1">
        <w:rPr>
          <w:rFonts w:ascii="Times New Roman" w:hAnsi="Times New Roman"/>
          <w:szCs w:val="24"/>
          <w:lang w:val="lv-LV" w:eastAsia="lv-LV"/>
        </w:rPr>
        <w:t>m, to parakstot ar dro</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u elektronisko parakstu un apliecinot ar laika z</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mogu. Ja korespondence ir nos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ta L</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 xml:space="preserve">guma </w:t>
      </w:r>
      <w:r>
        <w:rPr>
          <w:rFonts w:ascii="Times New Roman" w:hAnsi="Times New Roman"/>
          <w:szCs w:val="24"/>
          <w:lang w:val="lv-LV" w:eastAsia="lv-LV"/>
        </w:rPr>
        <w:t>8.6</w:t>
      </w:r>
      <w:r w:rsidRPr="00CE7CC1">
        <w:rPr>
          <w:rFonts w:ascii="Times New Roman" w:hAnsi="Times New Roman"/>
          <w:szCs w:val="24"/>
          <w:lang w:val="lv-LV" w:eastAsia="lv-LV"/>
        </w:rPr>
        <w:t>. punkt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noteiktaj</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k</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rt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b</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tad uzskat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ms, ka adres</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ts to ir sa</w:t>
      </w:r>
      <w:r w:rsidRPr="00CE7CC1">
        <w:rPr>
          <w:rFonts w:ascii="Times New Roman" w:hAnsi="Times New Roman" w:hint="eastAsia"/>
          <w:szCs w:val="24"/>
          <w:lang w:val="lv-LV" w:eastAsia="lv-LV"/>
        </w:rPr>
        <w:t>ņē</w:t>
      </w:r>
      <w:r w:rsidRPr="00CE7CC1">
        <w:rPr>
          <w:rFonts w:ascii="Times New Roman" w:hAnsi="Times New Roman"/>
          <w:szCs w:val="24"/>
          <w:lang w:val="lv-LV" w:eastAsia="lv-LV"/>
        </w:rPr>
        <w:t xml:space="preserve">mis </w:t>
      </w:r>
      <w:r w:rsidRPr="00CE7CC1">
        <w:rPr>
          <w:rFonts w:ascii="Times New Roman" w:hAnsi="Times New Roman" w:hint="eastAsia"/>
          <w:szCs w:val="24"/>
          <w:lang w:val="lv-LV" w:eastAsia="lv-LV"/>
        </w:rPr>
        <w:t>šā</w:t>
      </w:r>
      <w:r w:rsidRPr="00CE7CC1">
        <w:rPr>
          <w:rFonts w:ascii="Times New Roman" w:hAnsi="Times New Roman"/>
          <w:szCs w:val="24"/>
          <w:lang w:val="lv-LV" w:eastAsia="lv-LV"/>
        </w:rPr>
        <w:t>dos termi</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os:</w:t>
      </w:r>
    </w:p>
    <w:p w14:paraId="72259E05" w14:textId="783C5036" w:rsidR="00CE7CC1" w:rsidRPr="00CE7CC1" w:rsidRDefault="00CE7CC1" w:rsidP="00CE7CC1">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8.6.1.</w:t>
      </w:r>
      <w:r w:rsidRPr="00CE7CC1">
        <w:rPr>
          <w:rFonts w:ascii="Times New Roman" w:hAnsi="Times New Roman"/>
          <w:szCs w:val="24"/>
          <w:lang w:val="lv-LV" w:eastAsia="lv-LV"/>
        </w:rPr>
        <w:t>Ja 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nodota person</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gi rok</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s pret parakstu, tad dien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kad adres</w:t>
      </w:r>
      <w:r w:rsidRPr="00CE7CC1">
        <w:rPr>
          <w:rFonts w:ascii="Times New Roman" w:hAnsi="Times New Roman" w:hint="eastAsia"/>
          <w:szCs w:val="24"/>
          <w:lang w:val="lv-LV" w:eastAsia="lv-LV"/>
        </w:rPr>
        <w:t>ē</w:t>
      </w:r>
      <w:r w:rsidRPr="00CE7CC1">
        <w:rPr>
          <w:rFonts w:ascii="Times New Roman" w:hAnsi="Times New Roman"/>
          <w:szCs w:val="24"/>
          <w:lang w:val="lv-LV" w:eastAsia="lv-LV"/>
        </w:rPr>
        <w:t>ts ir apstiprin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jis 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s sa</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 xml:space="preserve">anu; </w:t>
      </w:r>
    </w:p>
    <w:p w14:paraId="282C1337" w14:textId="410CAD05" w:rsidR="00CE7CC1" w:rsidRPr="00CE7CC1" w:rsidRDefault="00CE7CC1" w:rsidP="00CE7CC1">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8.6.2.</w:t>
      </w:r>
      <w:r w:rsidRPr="00CE7CC1">
        <w:rPr>
          <w:rFonts w:ascii="Times New Roman" w:hAnsi="Times New Roman"/>
          <w:szCs w:val="24"/>
          <w:lang w:val="lv-LV" w:eastAsia="lv-LV"/>
        </w:rPr>
        <w:t>Ja nos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ta ar pasta iest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des starpniec</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bu ierakst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ta 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juma veid</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tad 3. (tre</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aj</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dien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no 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ī</w:t>
      </w:r>
      <w:r w:rsidRPr="00CE7CC1">
        <w:rPr>
          <w:rFonts w:ascii="Times New Roman" w:hAnsi="Times New Roman"/>
          <w:szCs w:val="24"/>
          <w:lang w:val="lv-LV" w:eastAsia="lv-LV"/>
        </w:rPr>
        <w:t>juma nodo</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anas pasta iest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d</w:t>
      </w:r>
      <w:r w:rsidRPr="00CE7CC1">
        <w:rPr>
          <w:rFonts w:ascii="Times New Roman" w:hAnsi="Times New Roman" w:hint="eastAsia"/>
          <w:szCs w:val="24"/>
          <w:lang w:val="lv-LV" w:eastAsia="lv-LV"/>
        </w:rPr>
        <w:t>ē</w:t>
      </w:r>
      <w:r w:rsidRPr="00CE7CC1">
        <w:rPr>
          <w:rFonts w:ascii="Times New Roman" w:hAnsi="Times New Roman"/>
          <w:szCs w:val="24"/>
          <w:lang w:val="lv-LV" w:eastAsia="lv-LV"/>
        </w:rPr>
        <w:t>, iz</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emot, ja adres</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ts korespondences sa</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anu ir apstiprin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jis </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tr</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k;</w:t>
      </w:r>
    </w:p>
    <w:p w14:paraId="12B9C141" w14:textId="2183EFD2" w:rsidR="00CE7CC1" w:rsidRDefault="00CE7CC1" w:rsidP="00CE7CC1">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8.6.3.</w:t>
      </w:r>
      <w:r w:rsidRPr="00CE7CC1">
        <w:rPr>
          <w:rFonts w:ascii="Times New Roman" w:hAnsi="Times New Roman"/>
          <w:szCs w:val="24"/>
          <w:lang w:val="lv-LV" w:eastAsia="lv-LV"/>
        </w:rPr>
        <w:t>Ja izmantojot elektronisko pastu, tad 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kamaj</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darba dien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p</w:t>
      </w:r>
      <w:r w:rsidRPr="00CE7CC1">
        <w:rPr>
          <w:rFonts w:ascii="Times New Roman" w:hAnsi="Times New Roman" w:hint="eastAsia"/>
          <w:szCs w:val="24"/>
          <w:lang w:val="lv-LV" w:eastAsia="lv-LV"/>
        </w:rPr>
        <w:t>ē</w:t>
      </w:r>
      <w:r w:rsidRPr="00CE7CC1">
        <w:rPr>
          <w:rFonts w:ascii="Times New Roman" w:hAnsi="Times New Roman"/>
          <w:szCs w:val="24"/>
          <w:lang w:val="lv-LV" w:eastAsia="lv-LV"/>
        </w:rPr>
        <w:t>c t</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 nos</w:t>
      </w:r>
      <w:r w:rsidRPr="00CE7CC1">
        <w:rPr>
          <w:rFonts w:ascii="Times New Roman" w:hAnsi="Times New Roman" w:hint="eastAsia"/>
          <w:szCs w:val="24"/>
          <w:lang w:val="lv-LV" w:eastAsia="lv-LV"/>
        </w:rPr>
        <w:t>ū</w:t>
      </w:r>
      <w:r w:rsidRPr="00CE7CC1">
        <w:rPr>
          <w:rFonts w:ascii="Times New Roman" w:hAnsi="Times New Roman"/>
          <w:szCs w:val="24"/>
          <w:lang w:val="lv-LV" w:eastAsia="lv-LV"/>
        </w:rPr>
        <w:t>t</w:t>
      </w:r>
      <w:r w:rsidRPr="00CE7CC1">
        <w:rPr>
          <w:rFonts w:ascii="Times New Roman" w:hAnsi="Times New Roman" w:hint="eastAsia"/>
          <w:szCs w:val="24"/>
          <w:lang w:val="lv-LV" w:eastAsia="lv-LV"/>
        </w:rPr>
        <w:t>īš</w:t>
      </w:r>
      <w:r w:rsidRPr="00CE7CC1">
        <w:rPr>
          <w:rFonts w:ascii="Times New Roman" w:hAnsi="Times New Roman"/>
          <w:szCs w:val="24"/>
          <w:lang w:val="lv-LV" w:eastAsia="lv-LV"/>
        </w:rPr>
        <w:t>anas, iz</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emot, ja adres</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ts korespondences sa</w:t>
      </w:r>
      <w:r w:rsidRPr="00CE7CC1">
        <w:rPr>
          <w:rFonts w:ascii="Times New Roman" w:hAnsi="Times New Roman" w:hint="eastAsia"/>
          <w:szCs w:val="24"/>
          <w:lang w:val="lv-LV" w:eastAsia="lv-LV"/>
        </w:rPr>
        <w:t>ņ</w:t>
      </w:r>
      <w:r w:rsidRPr="00CE7CC1">
        <w:rPr>
          <w:rFonts w:ascii="Times New Roman" w:hAnsi="Times New Roman"/>
          <w:szCs w:val="24"/>
          <w:lang w:val="lv-LV" w:eastAsia="lv-LV"/>
        </w:rPr>
        <w:t>em</w:t>
      </w:r>
      <w:r w:rsidRPr="00CE7CC1">
        <w:rPr>
          <w:rFonts w:ascii="Times New Roman" w:hAnsi="Times New Roman" w:hint="eastAsia"/>
          <w:szCs w:val="24"/>
          <w:lang w:val="lv-LV" w:eastAsia="lv-LV"/>
        </w:rPr>
        <w:t>š</w:t>
      </w:r>
      <w:r w:rsidRPr="00CE7CC1">
        <w:rPr>
          <w:rFonts w:ascii="Times New Roman" w:hAnsi="Times New Roman"/>
          <w:szCs w:val="24"/>
          <w:lang w:val="lv-LV" w:eastAsia="lv-LV"/>
        </w:rPr>
        <w:t>anu ir apstiprin</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 xml:space="preserve">jis </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tr</w:t>
      </w:r>
      <w:r w:rsidRPr="00CE7CC1">
        <w:rPr>
          <w:rFonts w:ascii="Times New Roman" w:hAnsi="Times New Roman" w:hint="eastAsia"/>
          <w:szCs w:val="24"/>
          <w:lang w:val="lv-LV" w:eastAsia="lv-LV"/>
        </w:rPr>
        <w:t>ā</w:t>
      </w:r>
      <w:r w:rsidRPr="00CE7CC1">
        <w:rPr>
          <w:rFonts w:ascii="Times New Roman" w:hAnsi="Times New Roman"/>
          <w:szCs w:val="24"/>
          <w:lang w:val="lv-LV" w:eastAsia="lv-LV"/>
        </w:rPr>
        <w:t>k.</w:t>
      </w:r>
    </w:p>
    <w:p w14:paraId="6F5236E5" w14:textId="687A5791" w:rsidR="00D36B3F" w:rsidRDefault="00323C6C" w:rsidP="00C73237">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 xml:space="preserve">8.7. </w:t>
      </w:r>
      <w:r w:rsidR="00D36B3F">
        <w:rPr>
          <w:rFonts w:ascii="Times New Roman" w:hAnsi="Times New Roman"/>
          <w:szCs w:val="24"/>
          <w:lang w:val="lv-LV" w:eastAsia="lv-LV"/>
        </w:rPr>
        <w:t>Parakstītais Līgums pilnībā apliecina Pušu vienošanos. Nekādi mutiski papildinājumi</w:t>
      </w:r>
      <w:r w:rsidR="00C73237">
        <w:rPr>
          <w:rFonts w:ascii="Times New Roman" w:hAnsi="Times New Roman"/>
          <w:szCs w:val="24"/>
          <w:lang w:val="lv-LV" w:eastAsia="lv-LV"/>
        </w:rPr>
        <w:t xml:space="preserve"> </w:t>
      </w:r>
      <w:r w:rsidR="00D36B3F">
        <w:rPr>
          <w:rFonts w:ascii="Times New Roman" w:hAnsi="Times New Roman"/>
          <w:szCs w:val="24"/>
          <w:lang w:val="lv-LV" w:eastAsia="lv-LV"/>
        </w:rPr>
        <w:t>netiks uzskatīti par Līguma noteikumiem. Jebkuras izmaiņas Līguma noteikumos, izņemot</w:t>
      </w:r>
      <w:r w:rsidR="00C73237">
        <w:rPr>
          <w:rFonts w:ascii="Times New Roman" w:hAnsi="Times New Roman"/>
          <w:szCs w:val="24"/>
          <w:lang w:val="lv-LV" w:eastAsia="lv-LV"/>
        </w:rPr>
        <w:t xml:space="preserve"> </w:t>
      </w:r>
      <w:r w:rsidR="00D36B3F">
        <w:rPr>
          <w:rFonts w:ascii="Times New Roman" w:hAnsi="Times New Roman"/>
          <w:szCs w:val="24"/>
          <w:lang w:val="lv-LV" w:eastAsia="lv-LV"/>
        </w:rPr>
        <w:t>Līguma 3.</w:t>
      </w:r>
      <w:r w:rsidR="00690C1E">
        <w:rPr>
          <w:rFonts w:ascii="Times New Roman" w:hAnsi="Times New Roman"/>
          <w:szCs w:val="24"/>
          <w:lang w:val="lv-LV" w:eastAsia="lv-LV"/>
        </w:rPr>
        <w:t>6</w:t>
      </w:r>
      <w:r w:rsidR="00D36B3F">
        <w:rPr>
          <w:rFonts w:ascii="Times New Roman" w:hAnsi="Times New Roman"/>
          <w:szCs w:val="24"/>
          <w:lang w:val="lv-LV" w:eastAsia="lv-LV"/>
        </w:rPr>
        <w:t>.</w:t>
      </w:r>
      <w:r>
        <w:rPr>
          <w:rFonts w:ascii="Times New Roman" w:hAnsi="Times New Roman"/>
          <w:szCs w:val="24"/>
          <w:lang w:val="lv-LV" w:eastAsia="lv-LV"/>
        </w:rPr>
        <w:t xml:space="preserve"> </w:t>
      </w:r>
      <w:r w:rsidR="00D36B3F">
        <w:rPr>
          <w:rFonts w:ascii="Times New Roman" w:hAnsi="Times New Roman"/>
          <w:szCs w:val="24"/>
          <w:lang w:val="lv-LV" w:eastAsia="lv-LV"/>
        </w:rPr>
        <w:lastRenderedPageBreak/>
        <w:t>punktā minētās, stājas juridiskā spēkā tikai tad, kad tās tiek noformētas rakstiski un</w:t>
      </w:r>
      <w:r w:rsidR="00C73237">
        <w:rPr>
          <w:rFonts w:ascii="Times New Roman" w:hAnsi="Times New Roman"/>
          <w:szCs w:val="24"/>
          <w:lang w:val="lv-LV" w:eastAsia="lv-LV"/>
        </w:rPr>
        <w:t xml:space="preserve"> </w:t>
      </w:r>
      <w:r w:rsidR="00D36B3F">
        <w:rPr>
          <w:rFonts w:ascii="Times New Roman" w:hAnsi="Times New Roman"/>
          <w:szCs w:val="24"/>
          <w:lang w:val="lv-LV" w:eastAsia="lv-LV"/>
        </w:rPr>
        <w:t>tās paraksta abas Puses.</w:t>
      </w:r>
    </w:p>
    <w:p w14:paraId="4010ED85" w14:textId="77777777" w:rsidR="00D36B3F" w:rsidRDefault="005A5D2B" w:rsidP="00C73237">
      <w:pPr>
        <w:autoSpaceDE w:val="0"/>
        <w:autoSpaceDN w:val="0"/>
        <w:adjustRightInd w:val="0"/>
        <w:jc w:val="both"/>
        <w:rPr>
          <w:rFonts w:ascii="Times New Roman" w:hAnsi="Times New Roman"/>
          <w:szCs w:val="24"/>
          <w:lang w:val="lv-LV" w:eastAsia="lv-LV"/>
        </w:rPr>
      </w:pPr>
      <w:r>
        <w:rPr>
          <w:rFonts w:ascii="Times New Roman" w:hAnsi="Times New Roman"/>
          <w:szCs w:val="24"/>
          <w:lang w:val="lv-LV" w:eastAsia="lv-LV"/>
        </w:rPr>
        <w:t>8</w:t>
      </w:r>
      <w:r w:rsidR="00D36B3F">
        <w:rPr>
          <w:rFonts w:ascii="Times New Roman" w:hAnsi="Times New Roman"/>
          <w:szCs w:val="24"/>
          <w:lang w:val="lv-LV" w:eastAsia="lv-LV"/>
        </w:rPr>
        <w:t>.</w:t>
      </w:r>
      <w:r w:rsidR="00323C6C">
        <w:rPr>
          <w:rFonts w:ascii="Times New Roman" w:hAnsi="Times New Roman"/>
          <w:szCs w:val="24"/>
          <w:lang w:val="lv-LV" w:eastAsia="lv-LV"/>
        </w:rPr>
        <w:t>8</w:t>
      </w:r>
      <w:r w:rsidR="00D36B3F">
        <w:rPr>
          <w:rFonts w:ascii="Times New Roman" w:hAnsi="Times New Roman"/>
          <w:szCs w:val="24"/>
          <w:lang w:val="lv-LV" w:eastAsia="lv-LV"/>
        </w:rPr>
        <w:t>. Savstarpējās Pušu attiecības, kas netika paredzētas Līgumā, ir regulējamas saskaņā ar</w:t>
      </w:r>
      <w:r w:rsidR="00C73237">
        <w:rPr>
          <w:rFonts w:ascii="Times New Roman" w:hAnsi="Times New Roman"/>
          <w:szCs w:val="24"/>
          <w:lang w:val="lv-LV" w:eastAsia="lv-LV"/>
        </w:rPr>
        <w:t xml:space="preserve"> </w:t>
      </w:r>
      <w:r w:rsidR="00D36B3F">
        <w:rPr>
          <w:rFonts w:ascii="Times New Roman" w:hAnsi="Times New Roman"/>
          <w:szCs w:val="24"/>
          <w:lang w:val="lv-LV" w:eastAsia="lv-LV"/>
        </w:rPr>
        <w:t>Latvijas Republikā spēkā esošiem normatīviem aktiem.</w:t>
      </w:r>
    </w:p>
    <w:p w14:paraId="6474EABF" w14:textId="77777777" w:rsidR="004F6C3D" w:rsidRDefault="004F6C3D" w:rsidP="007344CB">
      <w:pPr>
        <w:autoSpaceDE w:val="0"/>
        <w:autoSpaceDN w:val="0"/>
        <w:adjustRightInd w:val="0"/>
        <w:rPr>
          <w:rFonts w:ascii="Times New Roman" w:hAnsi="Times New Roman"/>
          <w:b/>
          <w:bCs/>
          <w:szCs w:val="24"/>
          <w:lang w:val="lv-LV" w:eastAsia="lv-LV"/>
        </w:rPr>
      </w:pPr>
    </w:p>
    <w:p w14:paraId="745E7CA6" w14:textId="77777777" w:rsidR="00D36B3F" w:rsidRDefault="005A5D2B" w:rsidP="005A5D2B">
      <w:pPr>
        <w:autoSpaceDE w:val="0"/>
        <w:autoSpaceDN w:val="0"/>
        <w:adjustRightInd w:val="0"/>
        <w:jc w:val="center"/>
        <w:rPr>
          <w:rFonts w:ascii="Times New Roman" w:hAnsi="Times New Roman"/>
          <w:b/>
          <w:bCs/>
          <w:szCs w:val="24"/>
          <w:lang w:val="lv-LV" w:eastAsia="lv-LV"/>
        </w:rPr>
      </w:pPr>
      <w:r>
        <w:rPr>
          <w:rFonts w:ascii="Times New Roman" w:hAnsi="Times New Roman"/>
          <w:b/>
          <w:bCs/>
          <w:szCs w:val="24"/>
          <w:lang w:val="lv-LV" w:eastAsia="lv-LV"/>
        </w:rPr>
        <w:t>9</w:t>
      </w:r>
      <w:r w:rsidR="00D36B3F">
        <w:rPr>
          <w:rFonts w:ascii="Times New Roman" w:hAnsi="Times New Roman"/>
          <w:b/>
          <w:bCs/>
          <w:szCs w:val="24"/>
          <w:lang w:val="lv-LV" w:eastAsia="lv-LV"/>
        </w:rPr>
        <w:t>. Pušu juridiskās adreses, bankas rekvizīti un paraksti:</w:t>
      </w:r>
    </w:p>
    <w:p w14:paraId="67E0CF48" w14:textId="77777777" w:rsidR="005C1630" w:rsidRDefault="005C1630" w:rsidP="00D36B3F">
      <w:pPr>
        <w:autoSpaceDE w:val="0"/>
        <w:autoSpaceDN w:val="0"/>
        <w:adjustRightInd w:val="0"/>
        <w:rPr>
          <w:rFonts w:ascii="Times New Roman" w:hAnsi="Times New Roman"/>
          <w:b/>
          <w:bCs/>
          <w:szCs w:val="24"/>
          <w:lang w:val="lv-LV" w:eastAsia="lv-LV"/>
        </w:rPr>
      </w:pPr>
    </w:p>
    <w:p w14:paraId="367CFB69" w14:textId="77777777" w:rsidR="004F6C3D" w:rsidRDefault="004F6C3D" w:rsidP="004F6C3D">
      <w:pPr>
        <w:autoSpaceDE w:val="0"/>
        <w:autoSpaceDN w:val="0"/>
        <w:adjustRightInd w:val="0"/>
        <w:rPr>
          <w:rFonts w:ascii="Times New Roman" w:hAnsi="Times New Roman"/>
          <w:b/>
          <w:bCs/>
          <w:szCs w:val="24"/>
          <w:lang w:val="lv-LV" w:eastAsia="lv-LV"/>
        </w:rPr>
      </w:pPr>
      <w:r>
        <w:rPr>
          <w:rFonts w:ascii="Times New Roman" w:hAnsi="Times New Roman"/>
          <w:b/>
          <w:bCs/>
          <w:szCs w:val="24"/>
          <w:lang w:val="lv-LV" w:eastAsia="lv-LV"/>
        </w:rPr>
        <w:t>IZNOMĀTĀJS:</w:t>
      </w:r>
      <w:r>
        <w:rPr>
          <w:rFonts w:ascii="Times New Roman" w:hAnsi="Times New Roman"/>
          <w:b/>
          <w:bCs/>
          <w:szCs w:val="24"/>
          <w:lang w:val="lv-LV" w:eastAsia="lv-LV"/>
        </w:rPr>
        <w:tab/>
      </w:r>
      <w:r>
        <w:rPr>
          <w:rFonts w:ascii="Times New Roman" w:hAnsi="Times New Roman"/>
          <w:b/>
          <w:bCs/>
          <w:szCs w:val="24"/>
          <w:lang w:val="lv-LV" w:eastAsia="lv-LV"/>
        </w:rPr>
        <w:tab/>
      </w:r>
      <w:r>
        <w:rPr>
          <w:rFonts w:ascii="Times New Roman" w:hAnsi="Times New Roman"/>
          <w:b/>
          <w:bCs/>
          <w:szCs w:val="24"/>
          <w:lang w:val="lv-LV" w:eastAsia="lv-LV"/>
        </w:rPr>
        <w:tab/>
        <w:t xml:space="preserve">           NOMNIEKS:  </w:t>
      </w:r>
    </w:p>
    <w:tbl>
      <w:tblPr>
        <w:tblW w:w="8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4276"/>
      </w:tblGrid>
      <w:tr w:rsidR="004F6C3D" w14:paraId="0EA39F17" w14:textId="77777777" w:rsidTr="002D3821">
        <w:trPr>
          <w:trHeight w:val="2165"/>
        </w:trPr>
        <w:tc>
          <w:tcPr>
            <w:tcW w:w="4276" w:type="dxa"/>
            <w:tcBorders>
              <w:top w:val="nil"/>
              <w:left w:val="nil"/>
              <w:bottom w:val="nil"/>
              <w:right w:val="nil"/>
            </w:tcBorders>
            <w:hideMark/>
          </w:tcPr>
          <w:p w14:paraId="73C5C774" w14:textId="77777777" w:rsidR="002E4961" w:rsidRDefault="004F6C3D" w:rsidP="002D3821">
            <w:pPr>
              <w:autoSpaceDE w:val="0"/>
              <w:autoSpaceDN w:val="0"/>
              <w:adjustRightInd w:val="0"/>
              <w:rPr>
                <w:rFonts w:ascii="Times New Roman" w:hAnsi="Times New Roman"/>
                <w:b/>
                <w:bCs/>
                <w:szCs w:val="24"/>
                <w:lang w:val="lv-LV" w:eastAsia="lv-LV"/>
              </w:rPr>
            </w:pPr>
            <w:r>
              <w:rPr>
                <w:rFonts w:ascii="Times New Roman" w:hAnsi="Times New Roman"/>
                <w:b/>
                <w:bCs/>
                <w:szCs w:val="24"/>
                <w:lang w:val="lv-LV" w:eastAsia="lv-LV"/>
              </w:rPr>
              <w:t>PSIA ‘’Ventspils nekustamie īpašumi’’</w:t>
            </w:r>
          </w:p>
          <w:p w14:paraId="0581A4F4" w14:textId="77777777" w:rsidR="004F6C3D" w:rsidRDefault="002E4961" w:rsidP="002D3821">
            <w:pPr>
              <w:autoSpaceDE w:val="0"/>
              <w:autoSpaceDN w:val="0"/>
              <w:adjustRightInd w:val="0"/>
              <w:rPr>
                <w:rFonts w:ascii="Times New Roman" w:hAnsi="Times New Roman"/>
                <w:b/>
                <w:bCs/>
                <w:szCs w:val="24"/>
                <w:lang w:val="lv-LV" w:eastAsia="lv-LV"/>
              </w:rPr>
            </w:pPr>
            <w:proofErr w:type="spellStart"/>
            <w:r>
              <w:rPr>
                <w:rFonts w:ascii="Times New Roman" w:hAnsi="Times New Roman"/>
                <w:bCs/>
                <w:szCs w:val="24"/>
                <w:lang w:val="lv-LV" w:eastAsia="lv-LV"/>
              </w:rPr>
              <w:t>Reģ.Nr</w:t>
            </w:r>
            <w:proofErr w:type="spellEnd"/>
            <w:r>
              <w:rPr>
                <w:rFonts w:ascii="Times New Roman" w:hAnsi="Times New Roman"/>
                <w:bCs/>
                <w:szCs w:val="24"/>
                <w:lang w:val="lv-LV" w:eastAsia="lv-LV"/>
              </w:rPr>
              <w:t>. 41203001885</w:t>
            </w:r>
            <w:r w:rsidR="004F6C3D">
              <w:rPr>
                <w:rFonts w:ascii="Times New Roman" w:hAnsi="Times New Roman"/>
                <w:b/>
                <w:bCs/>
                <w:szCs w:val="24"/>
                <w:lang w:val="lv-LV" w:eastAsia="lv-LV"/>
              </w:rPr>
              <w:t xml:space="preserve">   </w:t>
            </w:r>
          </w:p>
          <w:p w14:paraId="59A1E933" w14:textId="77777777" w:rsidR="004F6C3D" w:rsidRDefault="004F6C3D" w:rsidP="002D3821">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LV-3601, Ventspilī, Užavas ielā 8</w:t>
            </w:r>
            <w:r>
              <w:rPr>
                <w:rFonts w:ascii="Times New Roman" w:hAnsi="Times New Roman"/>
                <w:bCs/>
                <w:szCs w:val="24"/>
                <w:lang w:val="lv-LV" w:eastAsia="lv-LV"/>
              </w:rPr>
              <w:tab/>
              <w:t xml:space="preserve">          </w:t>
            </w:r>
          </w:p>
          <w:p w14:paraId="337C2B16" w14:textId="77777777" w:rsidR="004F6C3D" w:rsidRDefault="004F6C3D" w:rsidP="002D3821">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AS Swedbank</w:t>
            </w:r>
            <w:r>
              <w:rPr>
                <w:rFonts w:ascii="Times New Roman" w:hAnsi="Times New Roman"/>
                <w:bCs/>
                <w:szCs w:val="24"/>
                <w:lang w:val="lv-LV" w:eastAsia="lv-LV"/>
              </w:rPr>
              <w:tab/>
            </w:r>
            <w:r>
              <w:rPr>
                <w:rFonts w:ascii="Times New Roman" w:hAnsi="Times New Roman"/>
                <w:bCs/>
                <w:szCs w:val="24"/>
                <w:lang w:val="lv-LV" w:eastAsia="lv-LV"/>
              </w:rPr>
              <w:tab/>
            </w:r>
            <w:r>
              <w:rPr>
                <w:rFonts w:ascii="Times New Roman" w:hAnsi="Times New Roman"/>
                <w:bCs/>
                <w:szCs w:val="24"/>
                <w:lang w:val="lv-LV" w:eastAsia="lv-LV"/>
              </w:rPr>
              <w:tab/>
              <w:t xml:space="preserve">          </w:t>
            </w:r>
          </w:p>
          <w:p w14:paraId="3D8DB180" w14:textId="77777777" w:rsidR="004F6C3D" w:rsidRDefault="004F6C3D" w:rsidP="002D3821">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 xml:space="preserve">N/k </w:t>
            </w:r>
            <w:r w:rsidR="002E4961">
              <w:rPr>
                <w:rFonts w:ascii="Times New Roman" w:hAnsi="Times New Roman"/>
                <w:bCs/>
                <w:szCs w:val="24"/>
                <w:lang w:val="lv-LV" w:eastAsia="lv-LV"/>
              </w:rPr>
              <w:t>LV47HABA0001402060076</w:t>
            </w:r>
            <w:r w:rsidR="002E4961">
              <w:rPr>
                <w:rFonts w:ascii="Times New Roman" w:hAnsi="Times New Roman"/>
                <w:bCs/>
                <w:szCs w:val="24"/>
                <w:lang w:val="lv-LV" w:eastAsia="lv-LV"/>
              </w:rPr>
              <w:tab/>
              <w:t xml:space="preserve">       </w:t>
            </w:r>
            <w:r>
              <w:rPr>
                <w:rFonts w:ascii="Times New Roman" w:hAnsi="Times New Roman"/>
                <w:bCs/>
                <w:szCs w:val="24"/>
                <w:lang w:val="lv-LV" w:eastAsia="lv-LV"/>
              </w:rPr>
              <w:t>Tālruņa Nr. 636295</w:t>
            </w:r>
            <w:r w:rsidR="003D5978">
              <w:rPr>
                <w:rFonts w:ascii="Times New Roman" w:hAnsi="Times New Roman"/>
                <w:bCs/>
                <w:szCs w:val="24"/>
                <w:lang w:val="lv-LV" w:eastAsia="lv-LV"/>
              </w:rPr>
              <w:t>64</w:t>
            </w:r>
            <w:r>
              <w:rPr>
                <w:rFonts w:ascii="Times New Roman" w:hAnsi="Times New Roman"/>
                <w:bCs/>
                <w:szCs w:val="24"/>
                <w:lang w:val="lv-LV" w:eastAsia="lv-LV"/>
              </w:rPr>
              <w:tab/>
            </w:r>
            <w:r>
              <w:rPr>
                <w:rFonts w:ascii="Times New Roman" w:hAnsi="Times New Roman"/>
                <w:bCs/>
                <w:szCs w:val="24"/>
                <w:lang w:val="lv-LV" w:eastAsia="lv-LV"/>
              </w:rPr>
              <w:tab/>
            </w:r>
            <w:r>
              <w:rPr>
                <w:rFonts w:ascii="Times New Roman" w:hAnsi="Times New Roman"/>
                <w:bCs/>
                <w:szCs w:val="24"/>
                <w:lang w:val="lv-LV" w:eastAsia="lv-LV"/>
              </w:rPr>
              <w:tab/>
              <w:t xml:space="preserve">          </w:t>
            </w:r>
          </w:p>
          <w:p w14:paraId="7FDF526A" w14:textId="77777777" w:rsidR="004F6C3D" w:rsidRDefault="004F6C3D" w:rsidP="002D3821">
            <w:pPr>
              <w:autoSpaceDE w:val="0"/>
              <w:autoSpaceDN w:val="0"/>
              <w:adjustRightInd w:val="0"/>
              <w:rPr>
                <w:rFonts w:ascii="Times New Roman" w:hAnsi="Times New Roman"/>
                <w:b/>
                <w:bCs/>
                <w:szCs w:val="24"/>
                <w:lang w:val="lv-LV" w:eastAsia="lv-LV"/>
              </w:rPr>
            </w:pPr>
            <w:r>
              <w:rPr>
                <w:rFonts w:ascii="Times New Roman" w:hAnsi="Times New Roman"/>
                <w:bCs/>
                <w:szCs w:val="24"/>
                <w:lang w:val="lv-LV" w:eastAsia="lv-LV"/>
              </w:rPr>
              <w:t xml:space="preserve">e-pasts: </w:t>
            </w:r>
            <w:hyperlink r:id="rId9" w:history="1">
              <w:r>
                <w:rPr>
                  <w:rStyle w:val="Hipersaite"/>
                  <w:rFonts w:ascii="Times New Roman" w:hAnsi="Times New Roman"/>
                  <w:bCs/>
                  <w:szCs w:val="24"/>
                  <w:lang w:val="lv-LV" w:eastAsia="lv-LV"/>
                </w:rPr>
                <w:t>vni@ventspils.lv</w:t>
              </w:r>
            </w:hyperlink>
            <w:r>
              <w:rPr>
                <w:rFonts w:ascii="Times New Roman" w:hAnsi="Times New Roman"/>
                <w:bCs/>
                <w:szCs w:val="24"/>
                <w:lang w:val="lv-LV" w:eastAsia="lv-LV"/>
              </w:rPr>
              <w:tab/>
            </w:r>
          </w:p>
        </w:tc>
        <w:tc>
          <w:tcPr>
            <w:tcW w:w="4276" w:type="dxa"/>
            <w:tcBorders>
              <w:top w:val="nil"/>
              <w:left w:val="nil"/>
              <w:bottom w:val="nil"/>
              <w:right w:val="nil"/>
            </w:tcBorders>
            <w:hideMark/>
          </w:tcPr>
          <w:p w14:paraId="3569A152" w14:textId="2F5B8FB2" w:rsidR="004F6C3D" w:rsidRPr="002E4961" w:rsidRDefault="002E4961" w:rsidP="002D3821">
            <w:pPr>
              <w:autoSpaceDE w:val="0"/>
              <w:autoSpaceDN w:val="0"/>
              <w:adjustRightInd w:val="0"/>
              <w:rPr>
                <w:rFonts w:ascii="Times New Roman" w:hAnsi="Times New Roman"/>
                <w:b/>
                <w:bCs/>
                <w:szCs w:val="24"/>
                <w:lang w:val="lv-LV" w:eastAsia="lv-LV"/>
              </w:rPr>
            </w:pPr>
            <w:r w:rsidRPr="002E4961">
              <w:rPr>
                <w:rFonts w:ascii="Times New Roman" w:hAnsi="Times New Roman"/>
                <w:b/>
                <w:bCs/>
                <w:szCs w:val="24"/>
                <w:lang w:val="lv-LV" w:eastAsia="lv-LV"/>
              </w:rPr>
              <w:t xml:space="preserve">SIA </w:t>
            </w:r>
            <w:r w:rsidR="00CE7CC1">
              <w:rPr>
                <w:rFonts w:ascii="Times New Roman" w:hAnsi="Times New Roman"/>
                <w:b/>
                <w:bCs/>
                <w:szCs w:val="24"/>
                <w:lang w:val="lv-LV" w:eastAsia="lv-LV"/>
              </w:rPr>
              <w:t>……………..</w:t>
            </w:r>
          </w:p>
          <w:p w14:paraId="305EA786" w14:textId="66A47E12" w:rsidR="002E4961" w:rsidRDefault="002E4961" w:rsidP="002D3821">
            <w:pPr>
              <w:autoSpaceDE w:val="0"/>
              <w:autoSpaceDN w:val="0"/>
              <w:adjustRightInd w:val="0"/>
              <w:rPr>
                <w:rFonts w:ascii="Times New Roman" w:hAnsi="Times New Roman"/>
                <w:bCs/>
                <w:szCs w:val="24"/>
                <w:lang w:val="lv-LV" w:eastAsia="lv-LV"/>
              </w:rPr>
            </w:pPr>
            <w:proofErr w:type="spellStart"/>
            <w:r>
              <w:rPr>
                <w:rFonts w:ascii="Times New Roman" w:hAnsi="Times New Roman"/>
                <w:bCs/>
                <w:szCs w:val="24"/>
                <w:lang w:val="lv-LV" w:eastAsia="lv-LV"/>
              </w:rPr>
              <w:t>Reģ.Nr</w:t>
            </w:r>
            <w:proofErr w:type="spellEnd"/>
            <w:r>
              <w:rPr>
                <w:rFonts w:ascii="Times New Roman" w:hAnsi="Times New Roman"/>
                <w:bCs/>
                <w:szCs w:val="24"/>
                <w:lang w:val="lv-LV" w:eastAsia="lv-LV"/>
              </w:rPr>
              <w:t xml:space="preserve">. </w:t>
            </w:r>
            <w:r w:rsidR="00CE7CC1">
              <w:rPr>
                <w:rFonts w:ascii="Times New Roman" w:hAnsi="Times New Roman"/>
                <w:bCs/>
                <w:szCs w:val="24"/>
                <w:lang w:val="lv-LV" w:eastAsia="lv-LV"/>
              </w:rPr>
              <w:t>…………………..</w:t>
            </w:r>
          </w:p>
          <w:p w14:paraId="3A4D8643" w14:textId="50D27F7D" w:rsidR="002E4961" w:rsidRDefault="00CE7CC1" w:rsidP="002D3821">
            <w:pPr>
              <w:autoSpaceDE w:val="0"/>
              <w:autoSpaceDN w:val="0"/>
              <w:adjustRightInd w:val="0"/>
              <w:rPr>
                <w:rFonts w:ascii="Times New Roman" w:hAnsi="Times New Roman"/>
                <w:bCs/>
                <w:szCs w:val="24"/>
                <w:lang w:val="lv-LV" w:eastAsia="lv-LV"/>
              </w:rPr>
            </w:pPr>
            <w:r>
              <w:rPr>
                <w:rFonts w:ascii="Times New Roman" w:hAnsi="Times New Roman"/>
                <w:bCs/>
                <w:szCs w:val="24"/>
                <w:lang w:val="lv-LV" w:eastAsia="lv-LV"/>
              </w:rPr>
              <w:t>………………..</w:t>
            </w:r>
          </w:p>
          <w:p w14:paraId="54D0FE34" w14:textId="43E71EB9" w:rsidR="00611168" w:rsidRDefault="00611168" w:rsidP="002D3821">
            <w:pPr>
              <w:autoSpaceDE w:val="0"/>
              <w:autoSpaceDN w:val="0"/>
              <w:adjustRightInd w:val="0"/>
              <w:rPr>
                <w:rFonts w:ascii="Times New Roman" w:hAnsi="Times New Roman"/>
                <w:bCs/>
                <w:szCs w:val="24"/>
                <w:lang w:val="lv-LV" w:eastAsia="lv-LV"/>
              </w:rPr>
            </w:pPr>
          </w:p>
          <w:p w14:paraId="34A21211" w14:textId="77777777" w:rsidR="00CE7CC1" w:rsidRDefault="00CE7CC1" w:rsidP="002D3821">
            <w:pPr>
              <w:autoSpaceDE w:val="0"/>
              <w:autoSpaceDN w:val="0"/>
              <w:adjustRightInd w:val="0"/>
              <w:rPr>
                <w:rFonts w:ascii="Times New Roman" w:hAnsi="Times New Roman"/>
                <w:bCs/>
                <w:szCs w:val="24"/>
                <w:lang w:val="lv-LV" w:eastAsia="lv-LV"/>
              </w:rPr>
            </w:pPr>
          </w:p>
          <w:p w14:paraId="4B24963A" w14:textId="489BDA96" w:rsidR="002E4961" w:rsidRPr="002A2237" w:rsidRDefault="002E4961" w:rsidP="002E4961">
            <w:pPr>
              <w:autoSpaceDE w:val="0"/>
              <w:autoSpaceDN w:val="0"/>
              <w:adjustRightInd w:val="0"/>
              <w:rPr>
                <w:rFonts w:ascii="Times New Roman" w:hAnsi="Times New Roman"/>
                <w:bCs/>
                <w:szCs w:val="24"/>
                <w:lang w:val="lv-LV" w:eastAsia="lv-LV"/>
              </w:rPr>
            </w:pPr>
            <w:r w:rsidRPr="002A2237">
              <w:rPr>
                <w:rFonts w:ascii="Times New Roman" w:hAnsi="Times New Roman"/>
                <w:bCs/>
                <w:szCs w:val="24"/>
                <w:lang w:val="lv-LV" w:eastAsia="lv-LV"/>
              </w:rPr>
              <w:t xml:space="preserve">Tālruņa Nr. </w:t>
            </w:r>
            <w:r w:rsidR="00CE7CC1" w:rsidRPr="002A2237">
              <w:rPr>
                <w:rFonts w:ascii="Times New Roman" w:hAnsi="Times New Roman"/>
                <w:bCs/>
                <w:szCs w:val="24"/>
                <w:lang w:val="lv-LV" w:eastAsia="lv-LV"/>
              </w:rPr>
              <w:t>……………….</w:t>
            </w:r>
            <w:r w:rsidRPr="002A2237">
              <w:rPr>
                <w:rFonts w:ascii="Times New Roman" w:hAnsi="Times New Roman"/>
                <w:bCs/>
                <w:szCs w:val="24"/>
                <w:lang w:val="lv-LV" w:eastAsia="lv-LV"/>
              </w:rPr>
              <w:tab/>
            </w:r>
            <w:r w:rsidRPr="002A2237">
              <w:rPr>
                <w:rFonts w:ascii="Times New Roman" w:hAnsi="Times New Roman"/>
                <w:bCs/>
                <w:szCs w:val="24"/>
                <w:lang w:val="lv-LV" w:eastAsia="lv-LV"/>
              </w:rPr>
              <w:tab/>
              <w:t xml:space="preserve">          </w:t>
            </w:r>
          </w:p>
          <w:p w14:paraId="55A3F966" w14:textId="2938CF2F" w:rsidR="002E4961" w:rsidRDefault="002E4961" w:rsidP="002E4961">
            <w:pPr>
              <w:autoSpaceDE w:val="0"/>
              <w:autoSpaceDN w:val="0"/>
              <w:adjustRightInd w:val="0"/>
              <w:rPr>
                <w:rFonts w:ascii="Times New Roman" w:hAnsi="Times New Roman"/>
                <w:bCs/>
                <w:szCs w:val="24"/>
                <w:lang w:val="lv-LV" w:eastAsia="lv-LV"/>
              </w:rPr>
            </w:pPr>
            <w:r w:rsidRPr="002A2237">
              <w:rPr>
                <w:rFonts w:ascii="Times New Roman" w:hAnsi="Times New Roman"/>
                <w:bCs/>
                <w:szCs w:val="24"/>
                <w:lang w:val="lv-LV" w:eastAsia="lv-LV"/>
              </w:rPr>
              <w:t xml:space="preserve">e-pasts: </w:t>
            </w:r>
            <w:r w:rsidR="00CE7CC1" w:rsidRPr="002A2237">
              <w:rPr>
                <w:rFonts w:ascii="Times New Roman" w:hAnsi="Times New Roman"/>
                <w:color w:val="0000FF"/>
                <w:szCs w:val="24"/>
                <w:u w:val="single"/>
                <w:lang w:val="lv-LV" w:eastAsia="lv-LV"/>
              </w:rPr>
              <w:t>………………..</w:t>
            </w:r>
          </w:p>
        </w:tc>
      </w:tr>
    </w:tbl>
    <w:p w14:paraId="361AF173" w14:textId="77777777" w:rsidR="004F6C3D" w:rsidRDefault="004F6C3D" w:rsidP="004F6C3D">
      <w:pPr>
        <w:autoSpaceDE w:val="0"/>
        <w:autoSpaceDN w:val="0"/>
        <w:adjustRightInd w:val="0"/>
        <w:rPr>
          <w:rFonts w:ascii="Times New Roman" w:hAnsi="Times New Roman"/>
          <w:bCs/>
          <w:szCs w:val="24"/>
          <w:lang w:val="lv-LV" w:eastAsia="lv-LV"/>
        </w:rPr>
      </w:pPr>
    </w:p>
    <w:p w14:paraId="42AD962E" w14:textId="77777777" w:rsidR="004F6C3D" w:rsidRDefault="004F6C3D" w:rsidP="004F6C3D">
      <w:pPr>
        <w:autoSpaceDE w:val="0"/>
        <w:autoSpaceDN w:val="0"/>
        <w:adjustRightInd w:val="0"/>
        <w:rPr>
          <w:rFonts w:ascii="Times New Roman" w:hAnsi="Times New Roman"/>
          <w:bCs/>
          <w:szCs w:val="24"/>
          <w:lang w:val="lv-LV" w:eastAsia="lv-LV"/>
        </w:rPr>
      </w:pPr>
    </w:p>
    <w:p w14:paraId="18672E8B" w14:textId="14927F45" w:rsidR="004F6C3D" w:rsidRPr="00BA570F" w:rsidRDefault="000E51C2" w:rsidP="004F6C3D">
      <w:pPr>
        <w:autoSpaceDE w:val="0"/>
        <w:autoSpaceDN w:val="0"/>
        <w:adjustRightInd w:val="0"/>
        <w:rPr>
          <w:rFonts w:ascii="Times New Roman" w:hAnsi="Times New Roman"/>
          <w:bCs/>
          <w:szCs w:val="24"/>
          <w:lang w:val="lv-LV" w:eastAsia="lv-LV"/>
        </w:rPr>
      </w:pPr>
      <w:r>
        <w:rPr>
          <w:rFonts w:ascii="Times New Roman" w:hAnsi="Times New Roman"/>
          <w:bCs/>
          <w:i/>
          <w:iCs/>
          <w:sz w:val="22"/>
          <w:szCs w:val="22"/>
          <w:lang w:val="lv-LV" w:eastAsia="lv-LV"/>
        </w:rPr>
        <w:t>*Paraksts</w:t>
      </w:r>
      <w:r w:rsidRPr="00CD6390">
        <w:rPr>
          <w:rFonts w:ascii="Times New Roman" w:hAnsi="Times New Roman"/>
          <w:bCs/>
          <w:sz w:val="22"/>
          <w:szCs w:val="22"/>
          <w:lang w:val="lv-LV" w:eastAsia="lv-LV"/>
        </w:rPr>
        <w:t xml:space="preserve">  </w:t>
      </w:r>
      <w:r w:rsidR="004F6C3D">
        <w:rPr>
          <w:rFonts w:ascii="Times New Roman" w:hAnsi="Times New Roman"/>
          <w:bCs/>
          <w:szCs w:val="24"/>
          <w:lang w:val="lv-LV" w:eastAsia="lv-LV"/>
        </w:rPr>
        <w:t xml:space="preserve">   </w:t>
      </w:r>
      <w:proofErr w:type="spellStart"/>
      <w:r w:rsidR="003D5978">
        <w:rPr>
          <w:rFonts w:ascii="Times New Roman" w:hAnsi="Times New Roman"/>
          <w:bCs/>
          <w:szCs w:val="24"/>
          <w:lang w:val="lv-LV" w:eastAsia="lv-LV"/>
        </w:rPr>
        <w:t>A.Kleinbergs</w:t>
      </w:r>
      <w:proofErr w:type="spellEnd"/>
      <w:r w:rsidR="004F6C3D">
        <w:rPr>
          <w:rFonts w:ascii="Times New Roman" w:hAnsi="Times New Roman"/>
          <w:bCs/>
          <w:szCs w:val="24"/>
          <w:lang w:val="lv-LV" w:eastAsia="lv-LV"/>
        </w:rPr>
        <w:tab/>
      </w:r>
      <w:r w:rsidR="004F6C3D">
        <w:rPr>
          <w:rFonts w:ascii="Times New Roman" w:hAnsi="Times New Roman"/>
          <w:bCs/>
          <w:szCs w:val="24"/>
          <w:lang w:val="lv-LV" w:eastAsia="lv-LV"/>
        </w:rPr>
        <w:tab/>
      </w:r>
      <w:r w:rsidR="004F6C3D">
        <w:rPr>
          <w:rFonts w:ascii="Times New Roman" w:hAnsi="Times New Roman"/>
          <w:bCs/>
          <w:szCs w:val="24"/>
          <w:lang w:val="lv-LV" w:eastAsia="lv-LV"/>
        </w:rPr>
        <w:tab/>
      </w:r>
      <w:r>
        <w:rPr>
          <w:rFonts w:ascii="Times New Roman" w:hAnsi="Times New Roman"/>
          <w:bCs/>
          <w:i/>
          <w:iCs/>
          <w:sz w:val="22"/>
          <w:szCs w:val="22"/>
          <w:lang w:val="lv-LV" w:eastAsia="lv-LV"/>
        </w:rPr>
        <w:t>*Paraksts</w:t>
      </w:r>
      <w:r w:rsidRPr="00CD6390">
        <w:rPr>
          <w:rFonts w:ascii="Times New Roman" w:hAnsi="Times New Roman"/>
          <w:bCs/>
          <w:sz w:val="22"/>
          <w:szCs w:val="22"/>
          <w:lang w:val="lv-LV" w:eastAsia="lv-LV"/>
        </w:rPr>
        <w:t xml:space="preserve">  </w:t>
      </w:r>
      <w:r w:rsidR="00CE7CC1">
        <w:rPr>
          <w:rFonts w:ascii="Times New Roman" w:hAnsi="Times New Roman"/>
          <w:bCs/>
          <w:szCs w:val="24"/>
          <w:lang w:val="lv-LV" w:eastAsia="lv-LV"/>
        </w:rPr>
        <w:t>……………..</w:t>
      </w:r>
    </w:p>
    <w:p w14:paraId="49713714" w14:textId="77777777" w:rsidR="00BA570F" w:rsidRPr="00BA570F" w:rsidRDefault="00BA570F" w:rsidP="004F6C3D">
      <w:pPr>
        <w:autoSpaceDE w:val="0"/>
        <w:autoSpaceDN w:val="0"/>
        <w:adjustRightInd w:val="0"/>
        <w:rPr>
          <w:rFonts w:ascii="Times New Roman" w:hAnsi="Times New Roman"/>
          <w:bCs/>
          <w:szCs w:val="24"/>
          <w:lang w:val="lv-LV" w:eastAsia="lv-LV"/>
        </w:rPr>
      </w:pPr>
    </w:p>
    <w:sectPr w:rsidR="00BA570F" w:rsidRPr="00BA570F" w:rsidSect="00F37D8C">
      <w:headerReference w:type="default" r:id="rId10"/>
      <w:footerReference w:type="even" r:id="rId11"/>
      <w:footerReference w:type="default" r:id="rId12"/>
      <w:pgSz w:w="11906" w:h="16838"/>
      <w:pgMar w:top="1021" w:right="1191" w:bottom="1440" w:left="1191" w:header="426"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35F99" w14:textId="77777777" w:rsidR="005A2563" w:rsidRDefault="005A2563">
      <w:r>
        <w:separator/>
      </w:r>
    </w:p>
  </w:endnote>
  <w:endnote w:type="continuationSeparator" w:id="0">
    <w:p w14:paraId="12A051E5" w14:textId="77777777" w:rsidR="005A2563" w:rsidRDefault="005A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Baltic">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D1467" w14:textId="77777777" w:rsidR="00DA363B" w:rsidRDefault="00DA363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E147A39" w14:textId="77777777" w:rsidR="00DA363B" w:rsidRDefault="00DA363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1F78" w14:textId="77777777" w:rsidR="00DA363B" w:rsidRDefault="00DA363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E51C2">
      <w:rPr>
        <w:rStyle w:val="Lappusesnumurs"/>
        <w:noProof/>
      </w:rPr>
      <w:t>2</w:t>
    </w:r>
    <w:r>
      <w:rPr>
        <w:rStyle w:val="Lappusesnumurs"/>
      </w:rPr>
      <w:fldChar w:fldCharType="end"/>
    </w:r>
  </w:p>
  <w:p w14:paraId="7A9DFA62" w14:textId="77777777" w:rsidR="000A0290" w:rsidRPr="006957C5" w:rsidRDefault="000A0290" w:rsidP="000A0290">
    <w:pPr>
      <w:tabs>
        <w:tab w:val="left" w:pos="5529"/>
      </w:tabs>
      <w:jc w:val="center"/>
      <w:rPr>
        <w:rFonts w:eastAsia="Calibri"/>
        <w:sz w:val="18"/>
        <w:szCs w:val="18"/>
      </w:rPr>
    </w:pPr>
    <w:r w:rsidRPr="00CD6390">
      <w:rPr>
        <w:sz w:val="22"/>
        <w:szCs w:val="22"/>
      </w:rPr>
      <w:t xml:space="preserve">* </w:t>
    </w:r>
    <w:r w:rsidRPr="006957C5">
      <w:rPr>
        <w:sz w:val="18"/>
        <w:szCs w:val="18"/>
      </w:rPr>
      <w:t>DOKUMENTS IR PARAKSTĪTS AR DROŠU ELEKTRONISKO PARAKSTU UN</w:t>
    </w:r>
  </w:p>
  <w:p w14:paraId="199B7FDC" w14:textId="77777777" w:rsidR="000A0290" w:rsidRPr="006957C5" w:rsidRDefault="000A0290" w:rsidP="000A0290">
    <w:pPr>
      <w:tabs>
        <w:tab w:val="left" w:pos="5529"/>
      </w:tabs>
      <w:jc w:val="center"/>
      <w:rPr>
        <w:sz w:val="18"/>
        <w:szCs w:val="18"/>
      </w:rPr>
    </w:pPr>
    <w:r w:rsidRPr="006957C5">
      <w:rPr>
        <w:sz w:val="18"/>
        <w:szCs w:val="18"/>
      </w:rPr>
      <w:t>SATUR LAIKA ZĪMOGU</w:t>
    </w:r>
  </w:p>
  <w:p w14:paraId="7D84D0F1" w14:textId="77777777" w:rsidR="00DA363B" w:rsidRDefault="00DA363B">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B886" w14:textId="77777777" w:rsidR="005A2563" w:rsidRDefault="005A2563">
      <w:r>
        <w:separator/>
      </w:r>
    </w:p>
  </w:footnote>
  <w:footnote w:type="continuationSeparator" w:id="0">
    <w:p w14:paraId="53C73A13" w14:textId="77777777" w:rsidR="005A2563" w:rsidRDefault="005A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8B99" w14:textId="37675208" w:rsidR="0039416D" w:rsidRPr="0039416D" w:rsidRDefault="0039416D" w:rsidP="0039416D">
    <w:pPr>
      <w:pStyle w:val="Galvene"/>
      <w:jc w:val="right"/>
      <w:rPr>
        <w:b/>
        <w:bCs/>
        <w:i/>
        <w:iCs/>
        <w:lang w:val="lv-LV"/>
      </w:rPr>
    </w:pPr>
    <w:r>
      <w:rPr>
        <w:b/>
        <w:bCs/>
        <w:i/>
        <w:iCs/>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E3F"/>
    <w:multiLevelType w:val="hybridMultilevel"/>
    <w:tmpl w:val="AE1AC31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6D7C4F"/>
    <w:multiLevelType w:val="multilevel"/>
    <w:tmpl w:val="85406A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044B5F"/>
    <w:multiLevelType w:val="multilevel"/>
    <w:tmpl w:val="7996FA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E561C0"/>
    <w:multiLevelType w:val="hybridMultilevel"/>
    <w:tmpl w:val="555E76D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E45612F"/>
    <w:multiLevelType w:val="multilevel"/>
    <w:tmpl w:val="99D029D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4F914336"/>
    <w:multiLevelType w:val="multilevel"/>
    <w:tmpl w:val="7F2667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1A62A3"/>
    <w:multiLevelType w:val="multilevel"/>
    <w:tmpl w:val="38E27D44"/>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113"/>
        </w:tabs>
        <w:ind w:left="227" w:hanging="22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649022C0"/>
    <w:multiLevelType w:val="multilevel"/>
    <w:tmpl w:val="B902FD46"/>
    <w:lvl w:ilvl="0">
      <w:start w:val="2"/>
      <w:numFmt w:val="decimal"/>
      <w:lvlText w:val="%1."/>
      <w:lvlJc w:val="left"/>
      <w:pPr>
        <w:tabs>
          <w:tab w:val="num" w:pos="405"/>
        </w:tabs>
        <w:ind w:left="405" w:hanging="405"/>
      </w:pPr>
      <w:rPr>
        <w:rFonts w:hint="default"/>
      </w:rPr>
    </w:lvl>
    <w:lvl w:ilvl="1">
      <w:start w:val="7"/>
      <w:numFmt w:val="decimal"/>
      <w:lvlText w:val="%1.%2."/>
      <w:lvlJc w:val="left"/>
      <w:pPr>
        <w:tabs>
          <w:tab w:val="num" w:pos="450"/>
        </w:tabs>
        <w:ind w:left="450" w:hanging="405"/>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801195508">
    <w:abstractNumId w:val="7"/>
  </w:num>
  <w:num w:numId="2" w16cid:durableId="1460613060">
    <w:abstractNumId w:val="0"/>
  </w:num>
  <w:num w:numId="3" w16cid:durableId="639384025">
    <w:abstractNumId w:val="4"/>
  </w:num>
  <w:num w:numId="4" w16cid:durableId="1811290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4058294">
    <w:abstractNumId w:val="6"/>
  </w:num>
  <w:num w:numId="6" w16cid:durableId="1454708527">
    <w:abstractNumId w:val="1"/>
  </w:num>
  <w:num w:numId="7" w16cid:durableId="162358863">
    <w:abstractNumId w:val="2"/>
  </w:num>
  <w:num w:numId="8" w16cid:durableId="890846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48"/>
    <w:rsid w:val="00002CEF"/>
    <w:rsid w:val="00002EB0"/>
    <w:rsid w:val="00011489"/>
    <w:rsid w:val="00012C3B"/>
    <w:rsid w:val="00013227"/>
    <w:rsid w:val="00014FD5"/>
    <w:rsid w:val="0001545F"/>
    <w:rsid w:val="000154E0"/>
    <w:rsid w:val="00015636"/>
    <w:rsid w:val="00015858"/>
    <w:rsid w:val="00015903"/>
    <w:rsid w:val="00020758"/>
    <w:rsid w:val="00021CE6"/>
    <w:rsid w:val="00022149"/>
    <w:rsid w:val="00023897"/>
    <w:rsid w:val="0002606D"/>
    <w:rsid w:val="00026275"/>
    <w:rsid w:val="00031D42"/>
    <w:rsid w:val="000378B6"/>
    <w:rsid w:val="0004135D"/>
    <w:rsid w:val="0004151F"/>
    <w:rsid w:val="000444AD"/>
    <w:rsid w:val="00044DC6"/>
    <w:rsid w:val="00044F86"/>
    <w:rsid w:val="00045960"/>
    <w:rsid w:val="0004689C"/>
    <w:rsid w:val="00047FAC"/>
    <w:rsid w:val="00050254"/>
    <w:rsid w:val="000546F9"/>
    <w:rsid w:val="00054893"/>
    <w:rsid w:val="00065EE0"/>
    <w:rsid w:val="0006786A"/>
    <w:rsid w:val="0007145E"/>
    <w:rsid w:val="00072A7A"/>
    <w:rsid w:val="00075551"/>
    <w:rsid w:val="00080EAD"/>
    <w:rsid w:val="00081D9F"/>
    <w:rsid w:val="00086F58"/>
    <w:rsid w:val="00094AB9"/>
    <w:rsid w:val="0009604E"/>
    <w:rsid w:val="00096AD1"/>
    <w:rsid w:val="000972F9"/>
    <w:rsid w:val="000A01D4"/>
    <w:rsid w:val="000A0290"/>
    <w:rsid w:val="000A1608"/>
    <w:rsid w:val="000A489E"/>
    <w:rsid w:val="000A6806"/>
    <w:rsid w:val="000B0515"/>
    <w:rsid w:val="000B183E"/>
    <w:rsid w:val="000B19A1"/>
    <w:rsid w:val="000B6D1F"/>
    <w:rsid w:val="000C0EB3"/>
    <w:rsid w:val="000C4888"/>
    <w:rsid w:val="000C4DA4"/>
    <w:rsid w:val="000D11B1"/>
    <w:rsid w:val="000D12E1"/>
    <w:rsid w:val="000D2E90"/>
    <w:rsid w:val="000D5ECF"/>
    <w:rsid w:val="000D7E78"/>
    <w:rsid w:val="000E1D42"/>
    <w:rsid w:val="000E46F5"/>
    <w:rsid w:val="000E5017"/>
    <w:rsid w:val="000E51C2"/>
    <w:rsid w:val="000E62B8"/>
    <w:rsid w:val="000F1D17"/>
    <w:rsid w:val="000F33A9"/>
    <w:rsid w:val="000F63F9"/>
    <w:rsid w:val="000F65AE"/>
    <w:rsid w:val="000F6F22"/>
    <w:rsid w:val="00102417"/>
    <w:rsid w:val="00106344"/>
    <w:rsid w:val="0010786E"/>
    <w:rsid w:val="001116BD"/>
    <w:rsid w:val="00121D7B"/>
    <w:rsid w:val="00123445"/>
    <w:rsid w:val="0012462F"/>
    <w:rsid w:val="0012480A"/>
    <w:rsid w:val="00124BC6"/>
    <w:rsid w:val="00125C2D"/>
    <w:rsid w:val="00126E14"/>
    <w:rsid w:val="001328A1"/>
    <w:rsid w:val="0013402F"/>
    <w:rsid w:val="00135AB9"/>
    <w:rsid w:val="0014148D"/>
    <w:rsid w:val="001416ED"/>
    <w:rsid w:val="00145EFB"/>
    <w:rsid w:val="00146CCC"/>
    <w:rsid w:val="00151D33"/>
    <w:rsid w:val="00155B2C"/>
    <w:rsid w:val="0016147A"/>
    <w:rsid w:val="00162419"/>
    <w:rsid w:val="00164F46"/>
    <w:rsid w:val="00166C3A"/>
    <w:rsid w:val="00171B0C"/>
    <w:rsid w:val="00174470"/>
    <w:rsid w:val="0017451A"/>
    <w:rsid w:val="00175433"/>
    <w:rsid w:val="00176A69"/>
    <w:rsid w:val="00184FD5"/>
    <w:rsid w:val="001858E5"/>
    <w:rsid w:val="0018632E"/>
    <w:rsid w:val="00187028"/>
    <w:rsid w:val="00187B59"/>
    <w:rsid w:val="001912A9"/>
    <w:rsid w:val="00193C89"/>
    <w:rsid w:val="001A0E10"/>
    <w:rsid w:val="001A12AE"/>
    <w:rsid w:val="001A1AD0"/>
    <w:rsid w:val="001A54FC"/>
    <w:rsid w:val="001C145D"/>
    <w:rsid w:val="001C240D"/>
    <w:rsid w:val="001C54BF"/>
    <w:rsid w:val="001C65E6"/>
    <w:rsid w:val="001C7BBF"/>
    <w:rsid w:val="001C7F6B"/>
    <w:rsid w:val="001D1F63"/>
    <w:rsid w:val="001D293E"/>
    <w:rsid w:val="001D33A1"/>
    <w:rsid w:val="001D395E"/>
    <w:rsid w:val="001D6298"/>
    <w:rsid w:val="001D77F2"/>
    <w:rsid w:val="001D7997"/>
    <w:rsid w:val="001E298A"/>
    <w:rsid w:val="001E3028"/>
    <w:rsid w:val="001E7DB4"/>
    <w:rsid w:val="001F101D"/>
    <w:rsid w:val="001F225B"/>
    <w:rsid w:val="001F404C"/>
    <w:rsid w:val="001F5436"/>
    <w:rsid w:val="00201B83"/>
    <w:rsid w:val="0020669A"/>
    <w:rsid w:val="0020703D"/>
    <w:rsid w:val="00214F24"/>
    <w:rsid w:val="00215EFF"/>
    <w:rsid w:val="00221FA8"/>
    <w:rsid w:val="002249AD"/>
    <w:rsid w:val="002315B5"/>
    <w:rsid w:val="00235D6B"/>
    <w:rsid w:val="002374D9"/>
    <w:rsid w:val="0024087B"/>
    <w:rsid w:val="0024180B"/>
    <w:rsid w:val="002430B8"/>
    <w:rsid w:val="00246266"/>
    <w:rsid w:val="00255E21"/>
    <w:rsid w:val="00256E39"/>
    <w:rsid w:val="00260566"/>
    <w:rsid w:val="00266E44"/>
    <w:rsid w:val="0026773B"/>
    <w:rsid w:val="00267792"/>
    <w:rsid w:val="002706A1"/>
    <w:rsid w:val="00283172"/>
    <w:rsid w:val="00283639"/>
    <w:rsid w:val="002845EB"/>
    <w:rsid w:val="00286680"/>
    <w:rsid w:val="002870CB"/>
    <w:rsid w:val="0029031E"/>
    <w:rsid w:val="002906FE"/>
    <w:rsid w:val="00290F06"/>
    <w:rsid w:val="00293E12"/>
    <w:rsid w:val="002A033A"/>
    <w:rsid w:val="002A2237"/>
    <w:rsid w:val="002A32A9"/>
    <w:rsid w:val="002A339C"/>
    <w:rsid w:val="002A7BC1"/>
    <w:rsid w:val="002B23AA"/>
    <w:rsid w:val="002B594C"/>
    <w:rsid w:val="002B600F"/>
    <w:rsid w:val="002B7DCB"/>
    <w:rsid w:val="002B7F16"/>
    <w:rsid w:val="002C0738"/>
    <w:rsid w:val="002C1525"/>
    <w:rsid w:val="002C180B"/>
    <w:rsid w:val="002C641D"/>
    <w:rsid w:val="002D0D10"/>
    <w:rsid w:val="002D3821"/>
    <w:rsid w:val="002D52D0"/>
    <w:rsid w:val="002D66BE"/>
    <w:rsid w:val="002E18B1"/>
    <w:rsid w:val="002E2F8D"/>
    <w:rsid w:val="002E32D5"/>
    <w:rsid w:val="002E4961"/>
    <w:rsid w:val="002E4C7C"/>
    <w:rsid w:val="002E6B4F"/>
    <w:rsid w:val="002E7315"/>
    <w:rsid w:val="002E7560"/>
    <w:rsid w:val="002F116A"/>
    <w:rsid w:val="002F4DB1"/>
    <w:rsid w:val="002F4E44"/>
    <w:rsid w:val="0031418F"/>
    <w:rsid w:val="00315BD9"/>
    <w:rsid w:val="0031636D"/>
    <w:rsid w:val="00317D3E"/>
    <w:rsid w:val="003203AB"/>
    <w:rsid w:val="00321BEF"/>
    <w:rsid w:val="00321C71"/>
    <w:rsid w:val="00321EC0"/>
    <w:rsid w:val="00321F49"/>
    <w:rsid w:val="003221F0"/>
    <w:rsid w:val="00322F8E"/>
    <w:rsid w:val="00323C6C"/>
    <w:rsid w:val="00323E7F"/>
    <w:rsid w:val="00330FEC"/>
    <w:rsid w:val="00331B53"/>
    <w:rsid w:val="00332C78"/>
    <w:rsid w:val="0033457A"/>
    <w:rsid w:val="003347AE"/>
    <w:rsid w:val="00335C7E"/>
    <w:rsid w:val="00340BF0"/>
    <w:rsid w:val="00341EF2"/>
    <w:rsid w:val="00343883"/>
    <w:rsid w:val="00344822"/>
    <w:rsid w:val="00345842"/>
    <w:rsid w:val="00346381"/>
    <w:rsid w:val="00346894"/>
    <w:rsid w:val="0035023B"/>
    <w:rsid w:val="0036057E"/>
    <w:rsid w:val="00364B1D"/>
    <w:rsid w:val="003675BF"/>
    <w:rsid w:val="00367958"/>
    <w:rsid w:val="00373F4A"/>
    <w:rsid w:val="00377232"/>
    <w:rsid w:val="00377A20"/>
    <w:rsid w:val="003829A0"/>
    <w:rsid w:val="00382E2C"/>
    <w:rsid w:val="00392039"/>
    <w:rsid w:val="0039416D"/>
    <w:rsid w:val="00395594"/>
    <w:rsid w:val="00395CCF"/>
    <w:rsid w:val="003A3375"/>
    <w:rsid w:val="003B4CBA"/>
    <w:rsid w:val="003B63B7"/>
    <w:rsid w:val="003C03CC"/>
    <w:rsid w:val="003C176A"/>
    <w:rsid w:val="003C6AB8"/>
    <w:rsid w:val="003C70D0"/>
    <w:rsid w:val="003D2809"/>
    <w:rsid w:val="003D5795"/>
    <w:rsid w:val="003D5978"/>
    <w:rsid w:val="003E37DB"/>
    <w:rsid w:val="003E4D96"/>
    <w:rsid w:val="003E7318"/>
    <w:rsid w:val="003F3482"/>
    <w:rsid w:val="003F3752"/>
    <w:rsid w:val="004024EF"/>
    <w:rsid w:val="00404A88"/>
    <w:rsid w:val="00405A4A"/>
    <w:rsid w:val="00405E21"/>
    <w:rsid w:val="004068EB"/>
    <w:rsid w:val="0040716E"/>
    <w:rsid w:val="00413D03"/>
    <w:rsid w:val="00413E5C"/>
    <w:rsid w:val="004140AC"/>
    <w:rsid w:val="00416831"/>
    <w:rsid w:val="0042324D"/>
    <w:rsid w:val="00424691"/>
    <w:rsid w:val="004253EE"/>
    <w:rsid w:val="0042613A"/>
    <w:rsid w:val="00432E82"/>
    <w:rsid w:val="0043374C"/>
    <w:rsid w:val="00433EB7"/>
    <w:rsid w:val="00436842"/>
    <w:rsid w:val="00443552"/>
    <w:rsid w:val="00451A8C"/>
    <w:rsid w:val="00452B5A"/>
    <w:rsid w:val="004549C1"/>
    <w:rsid w:val="004550C9"/>
    <w:rsid w:val="004552C8"/>
    <w:rsid w:val="004555ED"/>
    <w:rsid w:val="00457E38"/>
    <w:rsid w:val="00462EF9"/>
    <w:rsid w:val="004657E0"/>
    <w:rsid w:val="00466FA8"/>
    <w:rsid w:val="00471526"/>
    <w:rsid w:val="004716D7"/>
    <w:rsid w:val="0047552F"/>
    <w:rsid w:val="00485259"/>
    <w:rsid w:val="00485A53"/>
    <w:rsid w:val="00486DC5"/>
    <w:rsid w:val="00487022"/>
    <w:rsid w:val="00494201"/>
    <w:rsid w:val="00494569"/>
    <w:rsid w:val="00495F28"/>
    <w:rsid w:val="00497100"/>
    <w:rsid w:val="004A0DDC"/>
    <w:rsid w:val="004A3B56"/>
    <w:rsid w:val="004A4946"/>
    <w:rsid w:val="004A4F62"/>
    <w:rsid w:val="004A5E23"/>
    <w:rsid w:val="004A7C49"/>
    <w:rsid w:val="004A7C69"/>
    <w:rsid w:val="004B0BC5"/>
    <w:rsid w:val="004B3334"/>
    <w:rsid w:val="004B5945"/>
    <w:rsid w:val="004C286B"/>
    <w:rsid w:val="004D2201"/>
    <w:rsid w:val="004E1729"/>
    <w:rsid w:val="004E43A9"/>
    <w:rsid w:val="004E6222"/>
    <w:rsid w:val="004F026E"/>
    <w:rsid w:val="004F3B9E"/>
    <w:rsid w:val="004F6C3D"/>
    <w:rsid w:val="005021B7"/>
    <w:rsid w:val="005075F9"/>
    <w:rsid w:val="00511BDE"/>
    <w:rsid w:val="00512BFE"/>
    <w:rsid w:val="00515B06"/>
    <w:rsid w:val="00515E37"/>
    <w:rsid w:val="0052193C"/>
    <w:rsid w:val="00521C85"/>
    <w:rsid w:val="005237A6"/>
    <w:rsid w:val="00530D3C"/>
    <w:rsid w:val="00532C14"/>
    <w:rsid w:val="00535D19"/>
    <w:rsid w:val="00535EB5"/>
    <w:rsid w:val="00536B49"/>
    <w:rsid w:val="00545382"/>
    <w:rsid w:val="00547AD4"/>
    <w:rsid w:val="00547EE9"/>
    <w:rsid w:val="00550726"/>
    <w:rsid w:val="00550969"/>
    <w:rsid w:val="005513E9"/>
    <w:rsid w:val="00552B77"/>
    <w:rsid w:val="005548C8"/>
    <w:rsid w:val="00555EEB"/>
    <w:rsid w:val="00555F14"/>
    <w:rsid w:val="0055671D"/>
    <w:rsid w:val="00563FBC"/>
    <w:rsid w:val="00564B31"/>
    <w:rsid w:val="0056539E"/>
    <w:rsid w:val="0057424F"/>
    <w:rsid w:val="005742A7"/>
    <w:rsid w:val="0057526C"/>
    <w:rsid w:val="00576087"/>
    <w:rsid w:val="00576703"/>
    <w:rsid w:val="00576B26"/>
    <w:rsid w:val="00576D81"/>
    <w:rsid w:val="00580441"/>
    <w:rsid w:val="00585B60"/>
    <w:rsid w:val="00586B3F"/>
    <w:rsid w:val="00590371"/>
    <w:rsid w:val="0059041A"/>
    <w:rsid w:val="005935AA"/>
    <w:rsid w:val="00594892"/>
    <w:rsid w:val="00595C75"/>
    <w:rsid w:val="00597ED3"/>
    <w:rsid w:val="005A148C"/>
    <w:rsid w:val="005A239B"/>
    <w:rsid w:val="005A2563"/>
    <w:rsid w:val="005A5D2B"/>
    <w:rsid w:val="005A78C3"/>
    <w:rsid w:val="005B2D75"/>
    <w:rsid w:val="005B3FB8"/>
    <w:rsid w:val="005B5EE6"/>
    <w:rsid w:val="005B61BA"/>
    <w:rsid w:val="005B67C2"/>
    <w:rsid w:val="005C1630"/>
    <w:rsid w:val="005C366A"/>
    <w:rsid w:val="005C3750"/>
    <w:rsid w:val="005C4E5E"/>
    <w:rsid w:val="005C4E8D"/>
    <w:rsid w:val="005D29E9"/>
    <w:rsid w:val="005D2F35"/>
    <w:rsid w:val="005D61A1"/>
    <w:rsid w:val="005E110A"/>
    <w:rsid w:val="005E45E5"/>
    <w:rsid w:val="005E6AA9"/>
    <w:rsid w:val="005E714C"/>
    <w:rsid w:val="005F1A6A"/>
    <w:rsid w:val="005F3DE1"/>
    <w:rsid w:val="005F5ED9"/>
    <w:rsid w:val="006036D0"/>
    <w:rsid w:val="006059E2"/>
    <w:rsid w:val="00611168"/>
    <w:rsid w:val="00612415"/>
    <w:rsid w:val="00613DDD"/>
    <w:rsid w:val="00614BD8"/>
    <w:rsid w:val="006159CB"/>
    <w:rsid w:val="00622210"/>
    <w:rsid w:val="006223E6"/>
    <w:rsid w:val="00622D85"/>
    <w:rsid w:val="0062507B"/>
    <w:rsid w:val="00626A1A"/>
    <w:rsid w:val="00633B4A"/>
    <w:rsid w:val="0064355F"/>
    <w:rsid w:val="00651A54"/>
    <w:rsid w:val="00653297"/>
    <w:rsid w:val="00655B83"/>
    <w:rsid w:val="00664AC4"/>
    <w:rsid w:val="00673026"/>
    <w:rsid w:val="00674AF4"/>
    <w:rsid w:val="006773F3"/>
    <w:rsid w:val="00677A71"/>
    <w:rsid w:val="00683AE2"/>
    <w:rsid w:val="00685557"/>
    <w:rsid w:val="00686F26"/>
    <w:rsid w:val="00686FFA"/>
    <w:rsid w:val="006875F9"/>
    <w:rsid w:val="006907CC"/>
    <w:rsid w:val="00690C1E"/>
    <w:rsid w:val="006966D0"/>
    <w:rsid w:val="00697275"/>
    <w:rsid w:val="006A34E8"/>
    <w:rsid w:val="006A364A"/>
    <w:rsid w:val="006A3971"/>
    <w:rsid w:val="006B41F0"/>
    <w:rsid w:val="006C21F5"/>
    <w:rsid w:val="006C7199"/>
    <w:rsid w:val="006C782A"/>
    <w:rsid w:val="006D08AE"/>
    <w:rsid w:val="006D3470"/>
    <w:rsid w:val="006D3F70"/>
    <w:rsid w:val="006D4B89"/>
    <w:rsid w:val="006D7274"/>
    <w:rsid w:val="006D7B08"/>
    <w:rsid w:val="006E0107"/>
    <w:rsid w:val="006E59D7"/>
    <w:rsid w:val="006E7BFE"/>
    <w:rsid w:val="006F14BE"/>
    <w:rsid w:val="006F4565"/>
    <w:rsid w:val="006F4AAF"/>
    <w:rsid w:val="007001C5"/>
    <w:rsid w:val="00706F5E"/>
    <w:rsid w:val="007078C6"/>
    <w:rsid w:val="00711F70"/>
    <w:rsid w:val="007159AE"/>
    <w:rsid w:val="00716811"/>
    <w:rsid w:val="00716E9A"/>
    <w:rsid w:val="007178C4"/>
    <w:rsid w:val="00717934"/>
    <w:rsid w:val="007223B6"/>
    <w:rsid w:val="0072663E"/>
    <w:rsid w:val="00726EE6"/>
    <w:rsid w:val="00731408"/>
    <w:rsid w:val="007344CB"/>
    <w:rsid w:val="00735ACC"/>
    <w:rsid w:val="007375F8"/>
    <w:rsid w:val="00737F04"/>
    <w:rsid w:val="00747A3F"/>
    <w:rsid w:val="00751A7E"/>
    <w:rsid w:val="0075250B"/>
    <w:rsid w:val="0075349E"/>
    <w:rsid w:val="00756081"/>
    <w:rsid w:val="007563E1"/>
    <w:rsid w:val="0075665F"/>
    <w:rsid w:val="007569E9"/>
    <w:rsid w:val="007570A5"/>
    <w:rsid w:val="007571E1"/>
    <w:rsid w:val="0076087D"/>
    <w:rsid w:val="0076233C"/>
    <w:rsid w:val="0076378B"/>
    <w:rsid w:val="00763EE5"/>
    <w:rsid w:val="0076418C"/>
    <w:rsid w:val="007655B5"/>
    <w:rsid w:val="0077322A"/>
    <w:rsid w:val="00773C1F"/>
    <w:rsid w:val="00775855"/>
    <w:rsid w:val="00775D2E"/>
    <w:rsid w:val="0078039F"/>
    <w:rsid w:val="00780EC9"/>
    <w:rsid w:val="00782EE2"/>
    <w:rsid w:val="007919DF"/>
    <w:rsid w:val="007A536E"/>
    <w:rsid w:val="007A5992"/>
    <w:rsid w:val="007B0ECF"/>
    <w:rsid w:val="007B5086"/>
    <w:rsid w:val="007B52E5"/>
    <w:rsid w:val="007B6805"/>
    <w:rsid w:val="007B77F8"/>
    <w:rsid w:val="007C06AE"/>
    <w:rsid w:val="007C38EC"/>
    <w:rsid w:val="007C5610"/>
    <w:rsid w:val="007C5DCA"/>
    <w:rsid w:val="007D0036"/>
    <w:rsid w:val="007D181E"/>
    <w:rsid w:val="007D1F6D"/>
    <w:rsid w:val="007D2877"/>
    <w:rsid w:val="007D4737"/>
    <w:rsid w:val="007D72A0"/>
    <w:rsid w:val="007E0EC1"/>
    <w:rsid w:val="007E72F5"/>
    <w:rsid w:val="007F4627"/>
    <w:rsid w:val="007F5641"/>
    <w:rsid w:val="008013D7"/>
    <w:rsid w:val="0080172C"/>
    <w:rsid w:val="00802925"/>
    <w:rsid w:val="0081027A"/>
    <w:rsid w:val="00812DBE"/>
    <w:rsid w:val="008135E7"/>
    <w:rsid w:val="0081419C"/>
    <w:rsid w:val="008200C6"/>
    <w:rsid w:val="0082497D"/>
    <w:rsid w:val="00826A70"/>
    <w:rsid w:val="008301A2"/>
    <w:rsid w:val="00831FE7"/>
    <w:rsid w:val="008348DD"/>
    <w:rsid w:val="0084044D"/>
    <w:rsid w:val="00842681"/>
    <w:rsid w:val="008514D3"/>
    <w:rsid w:val="00855BD6"/>
    <w:rsid w:val="00860B72"/>
    <w:rsid w:val="00865BE9"/>
    <w:rsid w:val="00866BFA"/>
    <w:rsid w:val="00874CBD"/>
    <w:rsid w:val="00875B95"/>
    <w:rsid w:val="008779CF"/>
    <w:rsid w:val="00883CC9"/>
    <w:rsid w:val="00883EA7"/>
    <w:rsid w:val="008848B8"/>
    <w:rsid w:val="008918D4"/>
    <w:rsid w:val="00891B6D"/>
    <w:rsid w:val="00895497"/>
    <w:rsid w:val="008A17BC"/>
    <w:rsid w:val="008A29B4"/>
    <w:rsid w:val="008A41EC"/>
    <w:rsid w:val="008B4135"/>
    <w:rsid w:val="008C13D0"/>
    <w:rsid w:val="008C20C4"/>
    <w:rsid w:val="008D0E7F"/>
    <w:rsid w:val="008D2AAC"/>
    <w:rsid w:val="008D4252"/>
    <w:rsid w:val="008E130F"/>
    <w:rsid w:val="008E3073"/>
    <w:rsid w:val="008E4539"/>
    <w:rsid w:val="008E55F3"/>
    <w:rsid w:val="008E5ADE"/>
    <w:rsid w:val="008E63DE"/>
    <w:rsid w:val="008F4237"/>
    <w:rsid w:val="008F4E4A"/>
    <w:rsid w:val="008F5302"/>
    <w:rsid w:val="008F7262"/>
    <w:rsid w:val="00901F9F"/>
    <w:rsid w:val="00902514"/>
    <w:rsid w:val="00902B7D"/>
    <w:rsid w:val="00902D57"/>
    <w:rsid w:val="00903B23"/>
    <w:rsid w:val="00904FD5"/>
    <w:rsid w:val="0090738B"/>
    <w:rsid w:val="009109D4"/>
    <w:rsid w:val="009161B6"/>
    <w:rsid w:val="00917D8D"/>
    <w:rsid w:val="00922856"/>
    <w:rsid w:val="00924843"/>
    <w:rsid w:val="0092586F"/>
    <w:rsid w:val="00926A69"/>
    <w:rsid w:val="00926B71"/>
    <w:rsid w:val="009305D6"/>
    <w:rsid w:val="009353DB"/>
    <w:rsid w:val="009404D1"/>
    <w:rsid w:val="0094237D"/>
    <w:rsid w:val="009431D6"/>
    <w:rsid w:val="009436C6"/>
    <w:rsid w:val="00943978"/>
    <w:rsid w:val="00952F7E"/>
    <w:rsid w:val="00955B00"/>
    <w:rsid w:val="00956844"/>
    <w:rsid w:val="00956A67"/>
    <w:rsid w:val="00956F10"/>
    <w:rsid w:val="00957570"/>
    <w:rsid w:val="009639F1"/>
    <w:rsid w:val="0097047B"/>
    <w:rsid w:val="00973FB5"/>
    <w:rsid w:val="00974CF6"/>
    <w:rsid w:val="00975384"/>
    <w:rsid w:val="009753FC"/>
    <w:rsid w:val="00977D3F"/>
    <w:rsid w:val="00982964"/>
    <w:rsid w:val="00985891"/>
    <w:rsid w:val="00985BA7"/>
    <w:rsid w:val="0098782F"/>
    <w:rsid w:val="00991309"/>
    <w:rsid w:val="00992266"/>
    <w:rsid w:val="009960FC"/>
    <w:rsid w:val="009964A7"/>
    <w:rsid w:val="00996E32"/>
    <w:rsid w:val="009A4CE0"/>
    <w:rsid w:val="009A5AC2"/>
    <w:rsid w:val="009B2383"/>
    <w:rsid w:val="009B37D6"/>
    <w:rsid w:val="009B46BC"/>
    <w:rsid w:val="009B5958"/>
    <w:rsid w:val="009B69DD"/>
    <w:rsid w:val="009C0F3B"/>
    <w:rsid w:val="009C2095"/>
    <w:rsid w:val="009C61DF"/>
    <w:rsid w:val="009D016D"/>
    <w:rsid w:val="009E3226"/>
    <w:rsid w:val="009E51ED"/>
    <w:rsid w:val="009E5F96"/>
    <w:rsid w:val="009E70A9"/>
    <w:rsid w:val="009F086B"/>
    <w:rsid w:val="009F2137"/>
    <w:rsid w:val="009F2221"/>
    <w:rsid w:val="009F3386"/>
    <w:rsid w:val="009F6B8A"/>
    <w:rsid w:val="00A06D9E"/>
    <w:rsid w:val="00A10404"/>
    <w:rsid w:val="00A11A70"/>
    <w:rsid w:val="00A144D8"/>
    <w:rsid w:val="00A229A3"/>
    <w:rsid w:val="00A25F20"/>
    <w:rsid w:val="00A308E8"/>
    <w:rsid w:val="00A31EB8"/>
    <w:rsid w:val="00A3646F"/>
    <w:rsid w:val="00A36C94"/>
    <w:rsid w:val="00A3748F"/>
    <w:rsid w:val="00A446DE"/>
    <w:rsid w:val="00A47355"/>
    <w:rsid w:val="00A47A9E"/>
    <w:rsid w:val="00A52795"/>
    <w:rsid w:val="00A567C8"/>
    <w:rsid w:val="00A60358"/>
    <w:rsid w:val="00A608DA"/>
    <w:rsid w:val="00A63FB1"/>
    <w:rsid w:val="00A667E4"/>
    <w:rsid w:val="00A66F90"/>
    <w:rsid w:val="00A72DCF"/>
    <w:rsid w:val="00A8190D"/>
    <w:rsid w:val="00A8642F"/>
    <w:rsid w:val="00A91BEA"/>
    <w:rsid w:val="00A91C93"/>
    <w:rsid w:val="00A93C96"/>
    <w:rsid w:val="00A9482B"/>
    <w:rsid w:val="00A9728F"/>
    <w:rsid w:val="00AA02A5"/>
    <w:rsid w:val="00AA1CEE"/>
    <w:rsid w:val="00AA56A0"/>
    <w:rsid w:val="00AA6E51"/>
    <w:rsid w:val="00AB7E4D"/>
    <w:rsid w:val="00AC06EA"/>
    <w:rsid w:val="00AC2818"/>
    <w:rsid w:val="00AC7EA3"/>
    <w:rsid w:val="00AD0BF5"/>
    <w:rsid w:val="00AD50B2"/>
    <w:rsid w:val="00AE14A4"/>
    <w:rsid w:val="00AE28EC"/>
    <w:rsid w:val="00AF3CAF"/>
    <w:rsid w:val="00AF3D94"/>
    <w:rsid w:val="00AF66FC"/>
    <w:rsid w:val="00B01FE2"/>
    <w:rsid w:val="00B04540"/>
    <w:rsid w:val="00B05047"/>
    <w:rsid w:val="00B05733"/>
    <w:rsid w:val="00B12495"/>
    <w:rsid w:val="00B1270A"/>
    <w:rsid w:val="00B1438A"/>
    <w:rsid w:val="00B154F5"/>
    <w:rsid w:val="00B2046E"/>
    <w:rsid w:val="00B215F8"/>
    <w:rsid w:val="00B22419"/>
    <w:rsid w:val="00B22DA0"/>
    <w:rsid w:val="00B2376B"/>
    <w:rsid w:val="00B238D1"/>
    <w:rsid w:val="00B247BF"/>
    <w:rsid w:val="00B27C9D"/>
    <w:rsid w:val="00B30A55"/>
    <w:rsid w:val="00B329CA"/>
    <w:rsid w:val="00B3383C"/>
    <w:rsid w:val="00B33B1C"/>
    <w:rsid w:val="00B369DE"/>
    <w:rsid w:val="00B36FD2"/>
    <w:rsid w:val="00B44E13"/>
    <w:rsid w:val="00B44F99"/>
    <w:rsid w:val="00B4701A"/>
    <w:rsid w:val="00B501EC"/>
    <w:rsid w:val="00B50F25"/>
    <w:rsid w:val="00B6170D"/>
    <w:rsid w:val="00B62BC9"/>
    <w:rsid w:val="00B6512F"/>
    <w:rsid w:val="00B66232"/>
    <w:rsid w:val="00B66F2A"/>
    <w:rsid w:val="00B719ED"/>
    <w:rsid w:val="00B72F6F"/>
    <w:rsid w:val="00B770B5"/>
    <w:rsid w:val="00B802DC"/>
    <w:rsid w:val="00B805E9"/>
    <w:rsid w:val="00B87CFB"/>
    <w:rsid w:val="00B9596D"/>
    <w:rsid w:val="00B95B93"/>
    <w:rsid w:val="00B977F4"/>
    <w:rsid w:val="00BA26B3"/>
    <w:rsid w:val="00BA31B0"/>
    <w:rsid w:val="00BA570F"/>
    <w:rsid w:val="00BB1AF3"/>
    <w:rsid w:val="00BB1F5F"/>
    <w:rsid w:val="00BB360E"/>
    <w:rsid w:val="00BC0011"/>
    <w:rsid w:val="00BC406F"/>
    <w:rsid w:val="00BC4B22"/>
    <w:rsid w:val="00BC5D17"/>
    <w:rsid w:val="00BC6B89"/>
    <w:rsid w:val="00BC7028"/>
    <w:rsid w:val="00BC736D"/>
    <w:rsid w:val="00BD2BCF"/>
    <w:rsid w:val="00BE1948"/>
    <w:rsid w:val="00BE3D1C"/>
    <w:rsid w:val="00BE3D8B"/>
    <w:rsid w:val="00BF2634"/>
    <w:rsid w:val="00C01943"/>
    <w:rsid w:val="00C1090E"/>
    <w:rsid w:val="00C13791"/>
    <w:rsid w:val="00C17268"/>
    <w:rsid w:val="00C27AC5"/>
    <w:rsid w:val="00C370EE"/>
    <w:rsid w:val="00C41D9D"/>
    <w:rsid w:val="00C45BB4"/>
    <w:rsid w:val="00C45E5E"/>
    <w:rsid w:val="00C474D2"/>
    <w:rsid w:val="00C527EE"/>
    <w:rsid w:val="00C56E66"/>
    <w:rsid w:val="00C5750D"/>
    <w:rsid w:val="00C60197"/>
    <w:rsid w:val="00C601A8"/>
    <w:rsid w:val="00C617D8"/>
    <w:rsid w:val="00C61978"/>
    <w:rsid w:val="00C6450F"/>
    <w:rsid w:val="00C670FB"/>
    <w:rsid w:val="00C71611"/>
    <w:rsid w:val="00C71E26"/>
    <w:rsid w:val="00C73237"/>
    <w:rsid w:val="00C74435"/>
    <w:rsid w:val="00C75652"/>
    <w:rsid w:val="00C77F8B"/>
    <w:rsid w:val="00C81733"/>
    <w:rsid w:val="00C83BFE"/>
    <w:rsid w:val="00C84D97"/>
    <w:rsid w:val="00C906EA"/>
    <w:rsid w:val="00C910A3"/>
    <w:rsid w:val="00C92B1A"/>
    <w:rsid w:val="00C94890"/>
    <w:rsid w:val="00C95CB6"/>
    <w:rsid w:val="00C976B6"/>
    <w:rsid w:val="00CA042B"/>
    <w:rsid w:val="00CA0EEB"/>
    <w:rsid w:val="00CA1694"/>
    <w:rsid w:val="00CA4AB6"/>
    <w:rsid w:val="00CA620D"/>
    <w:rsid w:val="00CA6EB2"/>
    <w:rsid w:val="00CB490B"/>
    <w:rsid w:val="00CB7141"/>
    <w:rsid w:val="00CB78F6"/>
    <w:rsid w:val="00CC04F6"/>
    <w:rsid w:val="00CC47E3"/>
    <w:rsid w:val="00CC77A5"/>
    <w:rsid w:val="00CD60B7"/>
    <w:rsid w:val="00CD6D34"/>
    <w:rsid w:val="00CE1594"/>
    <w:rsid w:val="00CE44C0"/>
    <w:rsid w:val="00CE7CC1"/>
    <w:rsid w:val="00CF2221"/>
    <w:rsid w:val="00CF2327"/>
    <w:rsid w:val="00CF2CCD"/>
    <w:rsid w:val="00CF3239"/>
    <w:rsid w:val="00CF6A1C"/>
    <w:rsid w:val="00D011BA"/>
    <w:rsid w:val="00D01F2E"/>
    <w:rsid w:val="00D02024"/>
    <w:rsid w:val="00D17A55"/>
    <w:rsid w:val="00D22393"/>
    <w:rsid w:val="00D23D7A"/>
    <w:rsid w:val="00D2471E"/>
    <w:rsid w:val="00D35850"/>
    <w:rsid w:val="00D36B3F"/>
    <w:rsid w:val="00D37127"/>
    <w:rsid w:val="00D3730A"/>
    <w:rsid w:val="00D37CEA"/>
    <w:rsid w:val="00D40014"/>
    <w:rsid w:val="00D42044"/>
    <w:rsid w:val="00D46B3B"/>
    <w:rsid w:val="00D47A62"/>
    <w:rsid w:val="00D50EFE"/>
    <w:rsid w:val="00D51BAA"/>
    <w:rsid w:val="00D615C0"/>
    <w:rsid w:val="00D6494E"/>
    <w:rsid w:val="00D6554E"/>
    <w:rsid w:val="00D6641F"/>
    <w:rsid w:val="00D70B37"/>
    <w:rsid w:val="00D71AF1"/>
    <w:rsid w:val="00D72ACA"/>
    <w:rsid w:val="00D72DE1"/>
    <w:rsid w:val="00D76FA7"/>
    <w:rsid w:val="00D8271E"/>
    <w:rsid w:val="00D82D74"/>
    <w:rsid w:val="00D82D7D"/>
    <w:rsid w:val="00D83988"/>
    <w:rsid w:val="00D84D2B"/>
    <w:rsid w:val="00D85574"/>
    <w:rsid w:val="00D911FE"/>
    <w:rsid w:val="00D928C6"/>
    <w:rsid w:val="00D966AD"/>
    <w:rsid w:val="00DA0238"/>
    <w:rsid w:val="00DA27AC"/>
    <w:rsid w:val="00DA2831"/>
    <w:rsid w:val="00DA2E82"/>
    <w:rsid w:val="00DA363B"/>
    <w:rsid w:val="00DB2500"/>
    <w:rsid w:val="00DB330B"/>
    <w:rsid w:val="00DC2BFE"/>
    <w:rsid w:val="00DC55FF"/>
    <w:rsid w:val="00DC717F"/>
    <w:rsid w:val="00DC74A9"/>
    <w:rsid w:val="00DD5308"/>
    <w:rsid w:val="00DD58E8"/>
    <w:rsid w:val="00DD6079"/>
    <w:rsid w:val="00DE0104"/>
    <w:rsid w:val="00DE04F3"/>
    <w:rsid w:val="00DE45D5"/>
    <w:rsid w:val="00DE45E3"/>
    <w:rsid w:val="00DE708D"/>
    <w:rsid w:val="00DE7ABA"/>
    <w:rsid w:val="00DF0FC2"/>
    <w:rsid w:val="00DF1CBF"/>
    <w:rsid w:val="00DF2292"/>
    <w:rsid w:val="00E028C2"/>
    <w:rsid w:val="00E079A3"/>
    <w:rsid w:val="00E07DE2"/>
    <w:rsid w:val="00E1188D"/>
    <w:rsid w:val="00E20FDA"/>
    <w:rsid w:val="00E21916"/>
    <w:rsid w:val="00E23103"/>
    <w:rsid w:val="00E26AB1"/>
    <w:rsid w:val="00E273EA"/>
    <w:rsid w:val="00E30A31"/>
    <w:rsid w:val="00E319CA"/>
    <w:rsid w:val="00E33FE5"/>
    <w:rsid w:val="00E401D4"/>
    <w:rsid w:val="00E42816"/>
    <w:rsid w:val="00E44E2E"/>
    <w:rsid w:val="00E459B5"/>
    <w:rsid w:val="00E50824"/>
    <w:rsid w:val="00E50F46"/>
    <w:rsid w:val="00E51D75"/>
    <w:rsid w:val="00E54CAA"/>
    <w:rsid w:val="00E57D01"/>
    <w:rsid w:val="00E57D80"/>
    <w:rsid w:val="00E6011C"/>
    <w:rsid w:val="00E61FA6"/>
    <w:rsid w:val="00E65168"/>
    <w:rsid w:val="00E675E2"/>
    <w:rsid w:val="00E741FB"/>
    <w:rsid w:val="00E75F6B"/>
    <w:rsid w:val="00E8289A"/>
    <w:rsid w:val="00E83AC7"/>
    <w:rsid w:val="00E83EFF"/>
    <w:rsid w:val="00E840E6"/>
    <w:rsid w:val="00E85A89"/>
    <w:rsid w:val="00E85BF6"/>
    <w:rsid w:val="00E909DC"/>
    <w:rsid w:val="00E958C8"/>
    <w:rsid w:val="00E97052"/>
    <w:rsid w:val="00E97EE2"/>
    <w:rsid w:val="00EA2997"/>
    <w:rsid w:val="00EA5D9C"/>
    <w:rsid w:val="00EA6CAA"/>
    <w:rsid w:val="00EA7AA5"/>
    <w:rsid w:val="00EB1427"/>
    <w:rsid w:val="00EC0D15"/>
    <w:rsid w:val="00EC16FA"/>
    <w:rsid w:val="00EC1AB0"/>
    <w:rsid w:val="00EC36ED"/>
    <w:rsid w:val="00ED07CF"/>
    <w:rsid w:val="00EE378B"/>
    <w:rsid w:val="00EE5218"/>
    <w:rsid w:val="00EE7376"/>
    <w:rsid w:val="00EF06B3"/>
    <w:rsid w:val="00EF0969"/>
    <w:rsid w:val="00EF4072"/>
    <w:rsid w:val="00EF6FCD"/>
    <w:rsid w:val="00EF7B4D"/>
    <w:rsid w:val="00F01604"/>
    <w:rsid w:val="00F016DF"/>
    <w:rsid w:val="00F03B89"/>
    <w:rsid w:val="00F11FEE"/>
    <w:rsid w:val="00F13504"/>
    <w:rsid w:val="00F15E47"/>
    <w:rsid w:val="00F21481"/>
    <w:rsid w:val="00F257F4"/>
    <w:rsid w:val="00F364E1"/>
    <w:rsid w:val="00F37CF0"/>
    <w:rsid w:val="00F37D8C"/>
    <w:rsid w:val="00F428AB"/>
    <w:rsid w:val="00F43F40"/>
    <w:rsid w:val="00F47524"/>
    <w:rsid w:val="00F47D85"/>
    <w:rsid w:val="00F50B95"/>
    <w:rsid w:val="00F5155D"/>
    <w:rsid w:val="00F52514"/>
    <w:rsid w:val="00F62F06"/>
    <w:rsid w:val="00F62FC5"/>
    <w:rsid w:val="00F65A3C"/>
    <w:rsid w:val="00F65BF3"/>
    <w:rsid w:val="00F66014"/>
    <w:rsid w:val="00F6716F"/>
    <w:rsid w:val="00F73FA3"/>
    <w:rsid w:val="00F745BE"/>
    <w:rsid w:val="00F80CDB"/>
    <w:rsid w:val="00F82D7B"/>
    <w:rsid w:val="00F83B9E"/>
    <w:rsid w:val="00F84EA5"/>
    <w:rsid w:val="00F90370"/>
    <w:rsid w:val="00F9650A"/>
    <w:rsid w:val="00FA5768"/>
    <w:rsid w:val="00FB0DA1"/>
    <w:rsid w:val="00FB17EB"/>
    <w:rsid w:val="00FB4F1B"/>
    <w:rsid w:val="00FB6849"/>
    <w:rsid w:val="00FC0020"/>
    <w:rsid w:val="00FC036B"/>
    <w:rsid w:val="00FC3781"/>
    <w:rsid w:val="00FC54EF"/>
    <w:rsid w:val="00FC5955"/>
    <w:rsid w:val="00FD42EB"/>
    <w:rsid w:val="00FE019E"/>
    <w:rsid w:val="00FE03DC"/>
    <w:rsid w:val="00FE1FDC"/>
    <w:rsid w:val="00FE3AC9"/>
    <w:rsid w:val="00FE4782"/>
    <w:rsid w:val="00FE495F"/>
    <w:rsid w:val="00FE5FFE"/>
    <w:rsid w:val="00FE70A4"/>
    <w:rsid w:val="00FE759E"/>
    <w:rsid w:val="00FF0167"/>
    <w:rsid w:val="00FF222D"/>
    <w:rsid w:val="00FF70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B5462"/>
  <w15:chartTrackingRefBased/>
  <w15:docId w15:val="{92D23CEE-8A11-48A4-8153-647FEB96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Times-Baltic" w:hAnsi="Times-Baltic"/>
      <w:sz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Pr>
      <w:rFonts w:ascii="Times New Roman" w:hAnsi="Times New Roman"/>
      <w:noProof/>
      <w:sz w:val="20"/>
    </w:rPr>
  </w:style>
  <w:style w:type="paragraph" w:styleId="Pamatteksts2">
    <w:name w:val="Body Text 2"/>
    <w:basedOn w:val="Parasts"/>
    <w:pPr>
      <w:jc w:val="both"/>
    </w:pPr>
    <w:rPr>
      <w:rFonts w:ascii="Times New Roman" w:hAnsi="Times New Roman"/>
      <w:noProof/>
      <w:sz w:val="20"/>
    </w:rPr>
  </w:style>
  <w:style w:type="paragraph" w:styleId="Kjene">
    <w:name w:val="footer"/>
    <w:basedOn w:val="Parasts"/>
    <w:pPr>
      <w:tabs>
        <w:tab w:val="center" w:pos="4320"/>
        <w:tab w:val="right" w:pos="8640"/>
      </w:tabs>
    </w:pPr>
  </w:style>
  <w:style w:type="character" w:styleId="Lappusesnumurs">
    <w:name w:val="page number"/>
    <w:basedOn w:val="Noklusjumarindkopasfonts"/>
    <w:rPr>
      <w:rFonts w:ascii="Times-Baltic" w:hAnsi="Times-Baltic"/>
    </w:rPr>
  </w:style>
  <w:style w:type="paragraph" w:customStyle="1" w:styleId="msolistparagraph0">
    <w:name w:val="msolistparagraph"/>
    <w:basedOn w:val="Parasts"/>
    <w:rsid w:val="000154E0"/>
    <w:pPr>
      <w:ind w:left="720"/>
    </w:pPr>
    <w:rPr>
      <w:rFonts w:ascii="Calibri" w:hAnsi="Calibri"/>
      <w:sz w:val="22"/>
      <w:szCs w:val="22"/>
      <w:lang w:val="lv-LV" w:eastAsia="lv-LV"/>
    </w:rPr>
  </w:style>
  <w:style w:type="character" w:styleId="Hipersaite">
    <w:name w:val="Hyperlink"/>
    <w:rsid w:val="00D23D7A"/>
    <w:rPr>
      <w:rFonts w:ascii="Times-Baltic" w:hAnsi="Times-Baltic"/>
      <w:color w:val="0000FF"/>
      <w:u w:val="single"/>
    </w:rPr>
  </w:style>
  <w:style w:type="paragraph" w:customStyle="1" w:styleId="naiskr">
    <w:name w:val="naiskr"/>
    <w:basedOn w:val="Parasts"/>
    <w:rsid w:val="008514D3"/>
    <w:pPr>
      <w:spacing w:before="75" w:after="75"/>
    </w:pPr>
    <w:rPr>
      <w:rFonts w:ascii="Times New Roman" w:hAnsi="Times New Roman"/>
      <w:szCs w:val="24"/>
      <w:lang w:val="lv-LV" w:eastAsia="lv-LV"/>
    </w:rPr>
  </w:style>
  <w:style w:type="paragraph" w:styleId="Galvene">
    <w:name w:val="header"/>
    <w:basedOn w:val="Parasts"/>
    <w:link w:val="GalveneRakstz"/>
    <w:rsid w:val="000A0290"/>
    <w:pPr>
      <w:tabs>
        <w:tab w:val="center" w:pos="4153"/>
        <w:tab w:val="right" w:pos="8306"/>
      </w:tabs>
    </w:pPr>
  </w:style>
  <w:style w:type="character" w:customStyle="1" w:styleId="GalveneRakstz">
    <w:name w:val="Galvene Rakstz."/>
    <w:link w:val="Galvene"/>
    <w:rsid w:val="000A0290"/>
    <w:rPr>
      <w:rFonts w:ascii="Times-Baltic" w:hAnsi="Times-Baltic"/>
      <w:sz w:val="24"/>
      <w:lang w:val="en-US" w:eastAsia="en-US"/>
    </w:rPr>
  </w:style>
  <w:style w:type="paragraph" w:styleId="Prskatjums">
    <w:name w:val="Revision"/>
    <w:hidden/>
    <w:uiPriority w:val="99"/>
    <w:semiHidden/>
    <w:rsid w:val="00364B1D"/>
    <w:rPr>
      <w:rFonts w:ascii="Times-Baltic" w:hAnsi="Times-Baltic"/>
      <w:sz w:val="24"/>
      <w:lang w:val="en-US" w:eastAsia="en-US"/>
    </w:rPr>
  </w:style>
  <w:style w:type="character" w:styleId="Komentraatsauce">
    <w:name w:val="annotation reference"/>
    <w:basedOn w:val="Noklusjumarindkopasfonts"/>
    <w:rsid w:val="00135AB9"/>
    <w:rPr>
      <w:sz w:val="16"/>
      <w:szCs w:val="16"/>
    </w:rPr>
  </w:style>
  <w:style w:type="paragraph" w:styleId="Komentrateksts">
    <w:name w:val="annotation text"/>
    <w:basedOn w:val="Parasts"/>
    <w:link w:val="KomentratekstsRakstz"/>
    <w:rsid w:val="00135AB9"/>
    <w:rPr>
      <w:sz w:val="20"/>
    </w:rPr>
  </w:style>
  <w:style w:type="character" w:customStyle="1" w:styleId="KomentratekstsRakstz">
    <w:name w:val="Komentāra teksts Rakstz."/>
    <w:basedOn w:val="Noklusjumarindkopasfonts"/>
    <w:link w:val="Komentrateksts"/>
    <w:rsid w:val="00135AB9"/>
    <w:rPr>
      <w:rFonts w:ascii="Times-Baltic" w:hAnsi="Times-Baltic"/>
      <w:lang w:val="en-US" w:eastAsia="en-US"/>
    </w:rPr>
  </w:style>
  <w:style w:type="paragraph" w:styleId="Komentratma">
    <w:name w:val="annotation subject"/>
    <w:basedOn w:val="Komentrateksts"/>
    <w:next w:val="Komentrateksts"/>
    <w:link w:val="KomentratmaRakstz"/>
    <w:rsid w:val="00135AB9"/>
    <w:rPr>
      <w:b/>
      <w:bCs/>
    </w:rPr>
  </w:style>
  <w:style w:type="character" w:customStyle="1" w:styleId="KomentratmaRakstz">
    <w:name w:val="Komentāra tēma Rakstz."/>
    <w:basedOn w:val="KomentratekstsRakstz"/>
    <w:link w:val="Komentratma"/>
    <w:rsid w:val="00135AB9"/>
    <w:rPr>
      <w:rFonts w:ascii="Times-Baltic" w:hAnsi="Times-Baltic"/>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558270">
      <w:bodyDiv w:val="1"/>
      <w:marLeft w:val="0"/>
      <w:marRight w:val="0"/>
      <w:marTop w:val="0"/>
      <w:marBottom w:val="0"/>
      <w:divBdr>
        <w:top w:val="none" w:sz="0" w:space="0" w:color="auto"/>
        <w:left w:val="none" w:sz="0" w:space="0" w:color="auto"/>
        <w:bottom w:val="none" w:sz="0" w:space="0" w:color="auto"/>
        <w:right w:val="none" w:sz="0" w:space="0" w:color="auto"/>
      </w:divBdr>
      <w:divsChild>
        <w:div w:id="1645506162">
          <w:marLeft w:val="0"/>
          <w:marRight w:val="0"/>
          <w:marTop w:val="0"/>
          <w:marBottom w:val="0"/>
          <w:divBdr>
            <w:top w:val="none" w:sz="0" w:space="0" w:color="auto"/>
            <w:left w:val="none" w:sz="0" w:space="0" w:color="auto"/>
            <w:bottom w:val="none" w:sz="0" w:space="0" w:color="auto"/>
            <w:right w:val="none" w:sz="0" w:space="0" w:color="auto"/>
          </w:divBdr>
          <w:divsChild>
            <w:div w:id="1718315939">
              <w:marLeft w:val="0"/>
              <w:marRight w:val="0"/>
              <w:marTop w:val="0"/>
              <w:marBottom w:val="0"/>
              <w:divBdr>
                <w:top w:val="none" w:sz="0" w:space="0" w:color="auto"/>
                <w:left w:val="none" w:sz="0" w:space="0" w:color="auto"/>
                <w:bottom w:val="none" w:sz="0" w:space="0" w:color="auto"/>
                <w:right w:val="none" w:sz="0" w:space="0" w:color="auto"/>
              </w:divBdr>
              <w:divsChild>
                <w:div w:id="1742479838">
                  <w:marLeft w:val="0"/>
                  <w:marRight w:val="0"/>
                  <w:marTop w:val="0"/>
                  <w:marBottom w:val="0"/>
                  <w:divBdr>
                    <w:top w:val="none" w:sz="0" w:space="0" w:color="auto"/>
                    <w:left w:val="none" w:sz="0" w:space="0" w:color="auto"/>
                    <w:bottom w:val="none" w:sz="0" w:space="0" w:color="auto"/>
                    <w:right w:val="none" w:sz="0" w:space="0" w:color="auto"/>
                  </w:divBdr>
                  <w:divsChild>
                    <w:div w:id="153185547">
                      <w:marLeft w:val="0"/>
                      <w:marRight w:val="0"/>
                      <w:marTop w:val="0"/>
                      <w:marBottom w:val="0"/>
                      <w:divBdr>
                        <w:top w:val="none" w:sz="0" w:space="0" w:color="auto"/>
                        <w:left w:val="none" w:sz="0" w:space="0" w:color="auto"/>
                        <w:bottom w:val="none" w:sz="0" w:space="0" w:color="auto"/>
                        <w:right w:val="none" w:sz="0" w:space="0" w:color="auto"/>
                      </w:divBdr>
                    </w:div>
                    <w:div w:id="264071826">
                      <w:marLeft w:val="0"/>
                      <w:marRight w:val="0"/>
                      <w:marTop w:val="0"/>
                      <w:marBottom w:val="0"/>
                      <w:divBdr>
                        <w:top w:val="none" w:sz="0" w:space="0" w:color="auto"/>
                        <w:left w:val="none" w:sz="0" w:space="0" w:color="auto"/>
                        <w:bottom w:val="none" w:sz="0" w:space="0" w:color="auto"/>
                        <w:right w:val="none" w:sz="0" w:space="0" w:color="auto"/>
                      </w:divBdr>
                    </w:div>
                    <w:div w:id="350185044">
                      <w:marLeft w:val="0"/>
                      <w:marRight w:val="0"/>
                      <w:marTop w:val="0"/>
                      <w:marBottom w:val="0"/>
                      <w:divBdr>
                        <w:top w:val="none" w:sz="0" w:space="0" w:color="auto"/>
                        <w:left w:val="none" w:sz="0" w:space="0" w:color="auto"/>
                        <w:bottom w:val="none" w:sz="0" w:space="0" w:color="auto"/>
                        <w:right w:val="none" w:sz="0" w:space="0" w:color="auto"/>
                      </w:divBdr>
                    </w:div>
                    <w:div w:id="13087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4179">
      <w:bodyDiv w:val="1"/>
      <w:marLeft w:val="0"/>
      <w:marRight w:val="0"/>
      <w:marTop w:val="0"/>
      <w:marBottom w:val="0"/>
      <w:divBdr>
        <w:top w:val="none" w:sz="0" w:space="0" w:color="auto"/>
        <w:left w:val="none" w:sz="0" w:space="0" w:color="auto"/>
        <w:bottom w:val="none" w:sz="0" w:space="0" w:color="auto"/>
        <w:right w:val="none" w:sz="0" w:space="0" w:color="auto"/>
      </w:divBdr>
    </w:div>
    <w:div w:id="819349744">
      <w:bodyDiv w:val="1"/>
      <w:marLeft w:val="0"/>
      <w:marRight w:val="0"/>
      <w:marTop w:val="0"/>
      <w:marBottom w:val="0"/>
      <w:divBdr>
        <w:top w:val="none" w:sz="0" w:space="0" w:color="auto"/>
        <w:left w:val="none" w:sz="0" w:space="0" w:color="auto"/>
        <w:bottom w:val="none" w:sz="0" w:space="0" w:color="auto"/>
        <w:right w:val="none" w:sz="0" w:space="0" w:color="auto"/>
      </w:divBdr>
    </w:div>
    <w:div w:id="20132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ni@vents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ni@vents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AAFE-7A26-4C54-9C7D-65AC1186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2897</Words>
  <Characters>19800</Characters>
  <Application>Microsoft Office Word</Application>
  <DocSecurity>0</DocSecurity>
  <Lines>165</Lines>
  <Paragraphs>45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TELPU NOMAS LĢGUMS</vt:lpstr>
      <vt:lpstr>TELPU NOMAS LĢGUMS</vt:lpstr>
      <vt:lpstr>TELPU NOMAS LĢGUMS</vt:lpstr>
    </vt:vector>
  </TitlesOfParts>
  <Company>Nekustama ipasuma parvalde</Company>
  <LinksUpToDate>false</LinksUpToDate>
  <CharactersWithSpaces>22652</CharactersWithSpaces>
  <SharedDoc>false</SharedDoc>
  <HLinks>
    <vt:vector size="12" baseType="variant">
      <vt:variant>
        <vt:i4>6291527</vt:i4>
      </vt:variant>
      <vt:variant>
        <vt:i4>3</vt:i4>
      </vt:variant>
      <vt:variant>
        <vt:i4>0</vt:i4>
      </vt:variant>
      <vt:variant>
        <vt:i4>5</vt:i4>
      </vt:variant>
      <vt:variant>
        <vt:lpwstr>mailto:vni@ventspils.lv</vt:lpwstr>
      </vt:variant>
      <vt:variant>
        <vt:lpwstr/>
      </vt:variant>
      <vt:variant>
        <vt:i4>6291527</vt:i4>
      </vt:variant>
      <vt:variant>
        <vt:i4>0</vt:i4>
      </vt:variant>
      <vt:variant>
        <vt:i4>0</vt:i4>
      </vt:variant>
      <vt:variant>
        <vt:i4>5</vt:i4>
      </vt:variant>
      <vt:variant>
        <vt:lpwstr>mailto:vni@ventspils.lv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LĢGUMS</dc:title>
  <dc:subject/>
  <dc:creator>Darbinieks</dc:creator>
  <cp:keywords/>
  <cp:lastModifiedBy>Inese Irbe - Melkurte</cp:lastModifiedBy>
  <cp:revision>2</cp:revision>
  <cp:lastPrinted>2016-01-04T10:03:00Z</cp:lastPrinted>
  <dcterms:created xsi:type="dcterms:W3CDTF">2025-08-25T14:29:00Z</dcterms:created>
  <dcterms:modified xsi:type="dcterms:W3CDTF">2025-08-25T14:29:00Z</dcterms:modified>
</cp:coreProperties>
</file>